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CD1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здравоохранения РФ от 10 августа 2017 г. N 514н</w:t>
        </w:r>
        <w:r>
          <w:rPr>
            <w:rStyle w:val="a4"/>
            <w:b w:val="0"/>
            <w:bCs w:val="0"/>
          </w:rPr>
          <w:br/>
          <w:t>"О Порядке проведения профила</w:t>
        </w:r>
        <w:r>
          <w:rPr>
            <w:rStyle w:val="a4"/>
            <w:b w:val="0"/>
            <w:bCs w:val="0"/>
          </w:rPr>
          <w:t>ктических медицинских осмотров несовершеннолетних"</w:t>
        </w:r>
      </w:hyperlink>
    </w:p>
    <w:p w:rsidR="00000000" w:rsidRDefault="007A3CD1">
      <w:pPr>
        <w:pStyle w:val="ac"/>
      </w:pPr>
      <w:r>
        <w:t>С изменениями и дополнениями от:</w:t>
      </w:r>
    </w:p>
    <w:p w:rsidR="00000000" w:rsidRDefault="007A3CD1">
      <w:pPr>
        <w:pStyle w:val="a9"/>
      </w:pPr>
      <w:r>
        <w:t>3 июля 2018 г.</w:t>
      </w:r>
    </w:p>
    <w:p w:rsidR="00000000" w:rsidRDefault="007A3CD1"/>
    <w:p w:rsidR="00000000" w:rsidRDefault="007A3CD1">
      <w:r>
        <w:t xml:space="preserve">В соответствии со </w:t>
      </w:r>
      <w:hyperlink r:id="rId6" w:history="1">
        <w:r>
          <w:rPr>
            <w:rStyle w:val="a4"/>
          </w:rPr>
          <w:t>статьями 14</w:t>
        </w:r>
      </w:hyperlink>
      <w:r>
        <w:t xml:space="preserve">, </w:t>
      </w:r>
      <w:hyperlink r:id="rId7" w:history="1">
        <w:r>
          <w:rPr>
            <w:rStyle w:val="a4"/>
          </w:rPr>
          <w:t>46</w:t>
        </w:r>
      </w:hyperlink>
      <w:r>
        <w:t xml:space="preserve">, </w:t>
      </w:r>
      <w:hyperlink r:id="rId8" w:history="1">
        <w:r>
          <w:rPr>
            <w:rStyle w:val="a4"/>
          </w:rPr>
          <w:t>54</w:t>
        </w:r>
      </w:hyperlink>
      <w:r>
        <w:t xml:space="preserve"> и </w:t>
      </w:r>
      <w:hyperlink r:id="rId9" w:history="1">
        <w:r>
          <w:rPr>
            <w:rStyle w:val="a4"/>
          </w:rPr>
          <w:t>97</w:t>
        </w:r>
      </w:hyperlink>
      <w:r>
        <w:t xml:space="preserve"> Федерального закона от 21 ноября 2011 г. N 323-ФЗ "Об о</w:t>
      </w:r>
      <w:r>
        <w:t>сновах охраны здоровья граждан в Российской Федерации" (Собрание законодательства Российской Федерации, 2011, N 48, ст. 6724; 2013, N 27, ст. 3477; N 48, ст. 6165; 2014, N 30, ст. 4257; N 49, ст. 6927; 2015, N 10, ст. 1425; N 29, ст. 4397; 2016, N 1, ст. 9</w:t>
      </w:r>
      <w:r>
        <w:t xml:space="preserve">; N 15, ст. 2055; N 18, ст. 2488; N 27, ст. 4219) и </w:t>
      </w:r>
      <w:hyperlink r:id="rId10" w:history="1">
        <w:r>
          <w:rPr>
            <w:rStyle w:val="a4"/>
          </w:rPr>
          <w:t>подпунктами 5.2.59</w:t>
        </w:r>
      </w:hyperlink>
      <w:r>
        <w:t xml:space="preserve">, </w:t>
      </w:r>
      <w:hyperlink r:id="rId11" w:history="1">
        <w:r>
          <w:rPr>
            <w:rStyle w:val="a4"/>
          </w:rPr>
          <w:t>5.2.197</w:t>
        </w:r>
      </w:hyperlink>
      <w:r>
        <w:t xml:space="preserve"> и </w:t>
      </w:r>
      <w:hyperlink r:id="rId12" w:history="1">
        <w:r>
          <w:rPr>
            <w:rStyle w:val="a4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608 (Собрани</w:t>
      </w:r>
      <w:r>
        <w:t>е законодательства Российской Федерации, 2012, N 26, ст. 3526; 2013, N 16, ст. 1970; N 20, ст. 2477; N 22, ст. 2812; N 33, ст. 4386; N 45, ст. 5822; 2014, N 12, ст. 1296; N 26, ст. 3577; N 30, ст. 4307; N 37, ст. 4969; 2015, N 2, ст. 491; N 12, ст. 1763; N</w:t>
      </w:r>
      <w:r>
        <w:t> 23, ст. 3333; 2016, N 2, ст. 325; N 9, ст. 1268; N 27, ст. 4497; N 28, ст. 4741; N 34, ст. 5255; N 49, ст. 6922; 2017, N 7, ст. 1066) приказываю:</w:t>
      </w:r>
    </w:p>
    <w:p w:rsidR="00000000" w:rsidRDefault="007A3CD1">
      <w:bookmarkStart w:id="0" w:name="sub_1"/>
      <w:r>
        <w:t>1. Утвердить:</w:t>
      </w:r>
    </w:p>
    <w:bookmarkEnd w:id="0"/>
    <w:p w:rsidR="00000000" w:rsidRDefault="007A3CD1">
      <w:r>
        <w:t xml:space="preserve">Порядок проведения профилактических медицинских осмотров несовершеннолетних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7A3CD1">
      <w:r>
        <w:t xml:space="preserve">учетную форму N 030-ПО/у-17 "Карта профилактического медицинского осмотра несовершеннолетнего"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7A3CD1">
      <w:r>
        <w:t>Порядок заполнения учетной формы N 030-ПО/у-17 "Карта профилактическ</w:t>
      </w:r>
      <w:r>
        <w:t xml:space="preserve">ого медицинского осмотра несовершеннолетнего"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7A3CD1">
      <w:r>
        <w:t xml:space="preserve">форму статистической отчетности N 030-ПО/о-17 "Сведения о профилактических медицинских осмотрах несовершеннолетних" согласно </w:t>
      </w:r>
      <w:hyperlink w:anchor="sub_400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t>N 4</w:t>
        </w:r>
      </w:hyperlink>
      <w:r>
        <w:t>;</w:t>
      </w:r>
    </w:p>
    <w:p w:rsidR="00000000" w:rsidRDefault="007A3CD1">
      <w:r>
        <w:t xml:space="preserve">Порядок заполнения и сроки представления формы статистической отчетности N 030-ПО/о-17 "Сведения о профилактических медицинских осмотрах несовершеннолетних"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>.</w:t>
      </w:r>
    </w:p>
    <w:p w:rsidR="00000000" w:rsidRDefault="007A3CD1">
      <w:bookmarkStart w:id="1" w:name="sub_2"/>
      <w:r>
        <w:t xml:space="preserve">2. Признать утратившим силу </w:t>
      </w:r>
      <w:hyperlink r:id="rId1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21 декабря 2012 г. N 1346н "О Порядке прохождения несовершеннолетними медицинских осмотров, в том числе при поступлении в образовательные учр</w:t>
      </w:r>
      <w:r>
        <w:t>еждения и в период обучения в них" (зарегистрирован Министерством юстиции Российской Федерации 2 апреля 2013 г., регистрационный N 27961).</w:t>
      </w:r>
    </w:p>
    <w:p w:rsidR="00000000" w:rsidRDefault="007A3CD1">
      <w:bookmarkStart w:id="2" w:name="sub_3"/>
      <w:bookmarkEnd w:id="1"/>
      <w:r>
        <w:t>3. Настоящий приказ вступает в силу с 1 января 2018 года.</w:t>
      </w:r>
    </w:p>
    <w:bookmarkEnd w:id="2"/>
    <w:p w:rsidR="00000000" w:rsidRDefault="007A3CD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Врио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CD1">
            <w:pPr>
              <w:pStyle w:val="aa"/>
              <w:jc w:val="right"/>
            </w:pPr>
            <w:r>
              <w:t>И.Н. Каграманян</w:t>
            </w:r>
          </w:p>
        </w:tc>
      </w:tr>
    </w:tbl>
    <w:p w:rsidR="00000000" w:rsidRDefault="007A3CD1"/>
    <w:p w:rsidR="00000000" w:rsidRDefault="007A3CD1">
      <w:pPr>
        <w:pStyle w:val="ad"/>
      </w:pPr>
      <w:r>
        <w:t>Зарегистрир</w:t>
      </w:r>
      <w:r>
        <w:t>овано в Минюсте РФ 18 августа 2017 г.</w:t>
      </w:r>
    </w:p>
    <w:p w:rsidR="00000000" w:rsidRDefault="007A3CD1">
      <w:pPr>
        <w:pStyle w:val="ad"/>
      </w:pPr>
      <w:r>
        <w:t>Регистрационный N 47855</w:t>
      </w:r>
    </w:p>
    <w:p w:rsidR="00000000" w:rsidRDefault="007A3CD1"/>
    <w:p w:rsidR="00000000" w:rsidRDefault="007A3CD1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августа 2017 г. N 514н</w:t>
      </w:r>
    </w:p>
    <w:bookmarkEnd w:id="3"/>
    <w:p w:rsidR="00000000" w:rsidRDefault="007A3CD1"/>
    <w:p w:rsidR="00000000" w:rsidRDefault="007A3CD1">
      <w:pPr>
        <w:pStyle w:val="1"/>
      </w:pPr>
      <w:r>
        <w:t>Порядок проведения профилактических медицинских осмотров несовершеннолетних</w:t>
      </w:r>
    </w:p>
    <w:p w:rsidR="00000000" w:rsidRDefault="007A3CD1">
      <w:pPr>
        <w:pStyle w:val="ac"/>
      </w:pPr>
      <w:r>
        <w:t>С изменениями и дополнениями от:</w:t>
      </w:r>
    </w:p>
    <w:p w:rsidR="00000000" w:rsidRDefault="007A3CD1">
      <w:pPr>
        <w:pStyle w:val="a9"/>
      </w:pPr>
      <w:r>
        <w:t>3 июля 2018 г.</w:t>
      </w:r>
    </w:p>
    <w:p w:rsidR="00000000" w:rsidRDefault="007A3CD1"/>
    <w:p w:rsidR="00000000" w:rsidRDefault="007A3CD1">
      <w:bookmarkStart w:id="4" w:name="sub_1001"/>
      <w:r>
        <w:t>1. Настоящий Порядок устанавливает правила проведения профилактических медицинских осмотров несовершеннолетних (далее - про</w:t>
      </w:r>
      <w:r>
        <w:t>филактические осмотры).</w:t>
      </w:r>
    </w:p>
    <w:p w:rsidR="00000000" w:rsidRDefault="007A3CD1">
      <w:bookmarkStart w:id="5" w:name="sub_1002"/>
      <w:bookmarkEnd w:id="4"/>
      <w:r>
        <w:t>2. 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</w:t>
      </w:r>
      <w:r>
        <w:t>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000000" w:rsidRDefault="007A3CD1">
      <w:bookmarkStart w:id="6" w:name="sub_1003"/>
      <w:bookmarkEnd w:id="5"/>
      <w:r>
        <w:t>3. Профилактические осмотры несовершеннолетних в целях ран</w:t>
      </w:r>
      <w:r>
        <w:t xml:space="preserve">него выявления немедицинского потребления наркотических средств и психотропных веществ проводятся в </w:t>
      </w:r>
      <w:hyperlink r:id="rId1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6 октября 2014 г. N 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</w:t>
      </w:r>
      <w:r>
        <w:t>ьных организациях высшего образования в целях раннего выявления незаконного потребления наркотических средств и психотропных веществ"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7A3CD1">
      <w:bookmarkStart w:id="7" w:name="sub_1004"/>
      <w:bookmarkEnd w:id="6"/>
      <w:r>
        <w:t>4. Профилактические осмотры несовершеннолетних в целях выявления туберкулеза</w:t>
      </w:r>
      <w:r>
        <w:t xml:space="preserve"> проводятся в </w:t>
      </w:r>
      <w:hyperlink r:id="rId1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21 марта 2017 г. N 124н "Об ут</w:t>
      </w:r>
      <w:r>
        <w:t>верждении порядка и сроков проведения профилактических медицинских осмотров граждан в целях выявления туберкулеза"</w:t>
      </w:r>
      <w:hyperlink w:anchor="sub_112" w:history="1">
        <w:r>
          <w:rPr>
            <w:rStyle w:val="a4"/>
          </w:rPr>
          <w:t>*(2)</w:t>
        </w:r>
      </w:hyperlink>
      <w:r>
        <w:t>.</w:t>
      </w:r>
    </w:p>
    <w:p w:rsidR="00000000" w:rsidRDefault="007A3CD1">
      <w:bookmarkStart w:id="8" w:name="sub_1005"/>
      <w:bookmarkEnd w:id="7"/>
      <w:r>
        <w:t>5. Необходимым предварительным условием проведения профилактического осмотра является дача инфо</w:t>
      </w:r>
      <w:r>
        <w:t xml:space="preserve">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19" w:history="1">
        <w:r>
          <w:rPr>
            <w:rStyle w:val="a4"/>
          </w:rPr>
          <w:t>статьей 20</w:t>
        </w:r>
      </w:hyperlink>
      <w:r>
        <w:t xml:space="preserve"> Федераль</w:t>
      </w:r>
      <w:r>
        <w:t>ного закона от 21 ноября 2011 г. N 323-ФЗ "Об основах охраны здоровья граждан в Российской Федерации"</w:t>
      </w:r>
      <w:hyperlink w:anchor="sub_113" w:history="1">
        <w:r>
          <w:rPr>
            <w:rStyle w:val="a4"/>
          </w:rPr>
          <w:t>*(3)</w:t>
        </w:r>
      </w:hyperlink>
      <w:r>
        <w:t xml:space="preserve"> (далее - Федеральный закон).</w:t>
      </w:r>
    </w:p>
    <w:p w:rsidR="00000000" w:rsidRDefault="007A3CD1">
      <w:bookmarkStart w:id="9" w:name="sub_1006"/>
      <w:bookmarkEnd w:id="8"/>
      <w:r>
        <w:t>6. Профилактические осмотры проводятся в рамках программы государственных гарант</w:t>
      </w:r>
      <w:r>
        <w:t>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000000" w:rsidRDefault="007A3CD1">
      <w:bookmarkStart w:id="10" w:name="sub_1007"/>
      <w:bookmarkEnd w:id="9"/>
      <w:r>
        <w:t xml:space="preserve">7.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 к настоящему Пор</w:t>
      </w:r>
      <w:r>
        <w:t>ядку (далее - Перечень исследований).</w:t>
      </w:r>
    </w:p>
    <w:p w:rsidR="00000000" w:rsidRDefault="007A3CD1">
      <w:bookmarkStart w:id="11" w:name="sub_1008"/>
      <w:bookmarkEnd w:id="10"/>
      <w:r>
        <w:t>8. Информация о состоянии здоровья несовершеннолетнего, полученная по результатам профилактического осмотра, предоставляется несовершеннолетнему лично врачом, принимающим непосредственное участие в пров</w:t>
      </w:r>
      <w:r>
        <w:t xml:space="preserve">едении профилактических осмотров. В отношении несовершеннолетнего, не достигшего возраста, установленного </w:t>
      </w:r>
      <w:hyperlink r:id="rId20" w:history="1">
        <w:r>
          <w:rPr>
            <w:rStyle w:val="a4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</w:t>
      </w:r>
      <w:r>
        <w:t>я его родителю или иному законному представителю.</w:t>
      </w:r>
    </w:p>
    <w:p w:rsidR="00000000" w:rsidRDefault="007A3CD1">
      <w:bookmarkStart w:id="12" w:name="sub_1009"/>
      <w:bookmarkEnd w:id="11"/>
      <w:r>
        <w:t>9. В случае если при проведении профилактического осмотра выявлены признаки причинения вреда здоровью несовершеннолетнего, в отношении которых имеются достаточные основания полагать, что они</w:t>
      </w:r>
      <w:r>
        <w:t xml:space="preserve">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1" w:history="1">
        <w:r>
          <w:rPr>
            <w:rStyle w:val="a4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 г. N 565н</w:t>
      </w:r>
      <w:hyperlink w:anchor="sub_114" w:history="1">
        <w:r>
          <w:rPr>
            <w:rStyle w:val="a4"/>
          </w:rPr>
          <w:t>*(4)</w:t>
        </w:r>
      </w:hyperlink>
      <w:r>
        <w:t>.</w:t>
      </w:r>
    </w:p>
    <w:p w:rsidR="00000000" w:rsidRDefault="007A3CD1">
      <w:bookmarkStart w:id="13" w:name="sub_1010"/>
      <w:bookmarkEnd w:id="12"/>
      <w:r>
        <w:t>10. Профилактические осмотры проводятся медицинскими организациям</w:t>
      </w:r>
      <w:r>
        <w:t>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</w:t>
      </w:r>
      <w:r>
        <w:t xml:space="preserve"> </w:t>
      </w:r>
      <w:r>
        <w:lastRenderedPageBreak/>
        <w:t>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</w:t>
      </w:r>
      <w:hyperlink w:anchor="sub_115" w:history="1">
        <w:r>
          <w:rPr>
            <w:rStyle w:val="a4"/>
          </w:rPr>
          <w:t>*(5)</w:t>
        </w:r>
      </w:hyperlink>
      <w:r>
        <w:t>, "психиатрии", "стоматологии детской" или "стомат</w:t>
      </w:r>
      <w:r>
        <w:t>ологии общей практики"</w:t>
      </w:r>
      <w:hyperlink w:anchor="sub_115" w:history="1">
        <w:r>
          <w:rPr>
            <w:rStyle w:val="a4"/>
          </w:rPr>
          <w:t>*(5)</w:t>
        </w:r>
      </w:hyperlink>
      <w:r>
        <w:t>, "детской урологии-андрологии" или "урологии"</w:t>
      </w:r>
      <w:hyperlink w:anchor="sub_115" w:history="1">
        <w:r>
          <w:rPr>
            <w:rStyle w:val="a4"/>
          </w:rPr>
          <w:t>*(5)</w:t>
        </w:r>
      </w:hyperlink>
      <w:r>
        <w:t>, "детской эндокринологии" или "эндокринологии"</w:t>
      </w:r>
      <w:hyperlink w:anchor="sub_115" w:history="1">
        <w:r>
          <w:rPr>
            <w:rStyle w:val="a4"/>
          </w:rPr>
          <w:t>*(5)</w:t>
        </w:r>
      </w:hyperlink>
      <w:r>
        <w:t>, "оториноларингологии (за исключением кохлеарной импл</w:t>
      </w:r>
      <w:r>
        <w:t>антации)",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</w:t>
      </w:r>
      <w:r>
        <w:t>.</w:t>
      </w:r>
    </w:p>
    <w:bookmarkEnd w:id="13"/>
    <w:p w:rsidR="00000000" w:rsidRDefault="007A3CD1">
      <w:r>
        <w:t>Профилактические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</w:t>
      </w:r>
      <w:r>
        <w:t>, установленных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</w:t>
      </w:r>
      <w:r>
        <w:t xml:space="preserve"> медицинской организации помещение, соответствующее условиям и требованиям для оказания указанной помощи</w:t>
      </w:r>
      <w:hyperlink w:anchor="sub_116" w:history="1">
        <w:r>
          <w:rPr>
            <w:rStyle w:val="a4"/>
          </w:rPr>
          <w:t>*(6)</w:t>
        </w:r>
      </w:hyperlink>
      <w:r>
        <w:t>.</w:t>
      </w:r>
    </w:p>
    <w:p w:rsidR="00000000" w:rsidRDefault="007A3CD1">
      <w:bookmarkStart w:id="14" w:name="sub_1011"/>
      <w:r>
        <w:t>11. В случае если у медицинской организации, имеющей лицензию на осуществление медицинской деятельности, предусма</w:t>
      </w:r>
      <w:r>
        <w:t xml:space="preserve">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указанная медицинская организация заключает договор для проведения профилактических осмотров с иными медицинскими организациями, имеющими лицензию на осуществление медицинской деятельности в части вып</w:t>
      </w:r>
      <w:r>
        <w:t>олнения требуемых работ (услуг).</w:t>
      </w:r>
    </w:p>
    <w:bookmarkEnd w:id="14"/>
    <w:p w:rsidR="00000000" w:rsidRDefault="007A3CD1">
      <w:r>
        <w:t>В случае если в медицинской организации отсутствует:</w:t>
      </w:r>
    </w:p>
    <w:p w:rsidR="00000000" w:rsidRDefault="007A3CD1">
      <w:bookmarkStart w:id="15" w:name="sub_1111"/>
      <w:r>
        <w:t>1) врач - детский уролог-андролог, то в проведении профилактического осмотра участвует врач-уролог или врач-детский хирург, прошедший обучение по программ</w:t>
      </w:r>
      <w:r>
        <w:t>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</w:t>
      </w:r>
      <w:r>
        <w:t>о "урологии" или "детской хирургии" соответственно;</w:t>
      </w:r>
    </w:p>
    <w:p w:rsidR="00000000" w:rsidRDefault="007A3CD1">
      <w:bookmarkStart w:id="16" w:name="sub_1112"/>
      <w:bookmarkEnd w:id="15"/>
      <w:r>
        <w:t>2) врач-стоматолог детский, то в проведении профилактического осмотра участвует врач-стоматолог, прошедший обучение по программам дополнительного профессионального образования в части особ</w:t>
      </w:r>
      <w:r>
        <w:t>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 общей практики";</w:t>
      </w:r>
    </w:p>
    <w:p w:rsidR="00000000" w:rsidRDefault="007A3CD1">
      <w:bookmarkStart w:id="17" w:name="sub_1113"/>
      <w:bookmarkEnd w:id="16"/>
      <w:r>
        <w:t xml:space="preserve">3) врач </w:t>
      </w:r>
      <w:r>
        <w:t>- детский эндокринолог, то в проведении профилактического осмотра участвует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</w:t>
      </w:r>
      <w:r>
        <w:t xml:space="preserve">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00000" w:rsidRDefault="007A3CD1">
      <w:bookmarkStart w:id="18" w:name="sub_1114"/>
      <w:bookmarkEnd w:id="17"/>
      <w:r>
        <w:t xml:space="preserve">4) врач-психиатр детский (врач-психиатр подростковый), то в проведении профилактического </w:t>
      </w:r>
      <w:r>
        <w:t>осмотра участвует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</w:t>
      </w:r>
      <w:r>
        <w:t>ление медицинской деятельности, предусматривающую выполнение работ (оказание услуг) по "психиатрии";</w:t>
      </w:r>
    </w:p>
    <w:p w:rsidR="00000000" w:rsidRDefault="007A3CD1">
      <w:bookmarkStart w:id="19" w:name="sub_1115"/>
      <w:bookmarkEnd w:id="18"/>
      <w:r>
        <w:t>5) врач - детский хирург, то в проведении профилактического осмотра участвует врач-хирург, прошедший обучение по программам дополнительного</w:t>
      </w:r>
      <w:r>
        <w:t xml:space="preserve"> профессионального образования в части особенностей хирургических заболеваний у детей, при этом медицинская </w:t>
      </w:r>
      <w:r>
        <w:lastRenderedPageBreak/>
        <w:t>организация должна иметь лицензию на осуществление медицинской деятельности, предусматривающую выполнение работ (оказание услуг) по "хирургии".</w:t>
      </w:r>
    </w:p>
    <w:p w:rsidR="00000000" w:rsidRDefault="007A3CD1">
      <w:bookmarkStart w:id="20" w:name="sub_1012"/>
      <w:bookmarkEnd w:id="19"/>
      <w: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</w:t>
      </w:r>
      <w:r>
        <w:t>зации, в которой несовершеннолетний получает первичную медико-санитарную помощь, составляются поименные списки несовершеннолетних (за исключением несовершеннолетних старше 2 лет, подлежащих диспансеризации в соответствии с законодательством Российской Феде</w:t>
      </w:r>
      <w:r>
        <w:t>рации</w:t>
      </w:r>
      <w:hyperlink w:anchor="sub_117" w:history="1">
        <w:r>
          <w:rPr>
            <w:rStyle w:val="a4"/>
          </w:rPr>
          <w:t>*(7)</w:t>
        </w:r>
      </w:hyperlink>
      <w:r>
        <w:t>), в которых указываются следующие сведения:</w:t>
      </w:r>
    </w:p>
    <w:p w:rsidR="00000000" w:rsidRDefault="007A3CD1">
      <w:bookmarkStart w:id="21" w:name="sub_1121"/>
      <w:bookmarkEnd w:id="20"/>
      <w:r>
        <w:t>1) фамилия, имя, отчество (при наличии), возраст (дата, месяц, год рождения);</w:t>
      </w:r>
    </w:p>
    <w:p w:rsidR="00000000" w:rsidRDefault="007A3CD1">
      <w:bookmarkStart w:id="22" w:name="sub_1122"/>
      <w:bookmarkEnd w:id="21"/>
      <w:r>
        <w:t>2) обучающийся или не обучающийся в образовательной организации (дл</w:t>
      </w:r>
      <w:r>
        <w:t>я обучающихся указывается полное наименование и юридический адрес образовательной организации);</w:t>
      </w:r>
    </w:p>
    <w:p w:rsidR="00000000" w:rsidRDefault="007A3CD1">
      <w:bookmarkStart w:id="23" w:name="sub_1123"/>
      <w:bookmarkEnd w:id="22"/>
      <w:r>
        <w:t>3) перечень осмотров врачами-специалистами, лабораторных, инструментальных и иных исследований исходя из Перечня исследований;</w:t>
      </w:r>
    </w:p>
    <w:p w:rsidR="00000000" w:rsidRDefault="007A3CD1">
      <w:bookmarkStart w:id="24" w:name="sub_1124"/>
      <w:bookmarkEnd w:id="23"/>
      <w:r>
        <w:t>4) планируемые дата и место проведения профилактического осмотра.</w:t>
      </w:r>
    </w:p>
    <w:p w:rsidR="00000000" w:rsidRDefault="007A3CD1">
      <w:bookmarkStart w:id="25" w:name="sub_1013"/>
      <w:bookmarkEnd w:id="24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</w:t>
      </w:r>
      <w:r>
        <w:t xml:space="preserve">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</w:t>
      </w:r>
      <w:r>
        <w:t>лендарный план).</w:t>
      </w:r>
    </w:p>
    <w:bookmarkEnd w:id="25"/>
    <w:p w:rsidR="00000000" w:rsidRDefault="007A3CD1">
      <w:r>
        <w:t>Календарный план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про</w:t>
      </w:r>
      <w:r>
        <w:t>филактических осмотров, в том числе врачей, ответственных за проведение профилактических осмотров.</w:t>
      </w:r>
    </w:p>
    <w:p w:rsidR="00000000" w:rsidRDefault="007A3CD1"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</w:t>
      </w:r>
      <w:r>
        <w:t>вляет до 20 числа текущего месяца дополнительный поименный список уполномоченному должностному 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</w:t>
      </w:r>
      <w:r>
        <w:t>ется дополнительный календарный план.</w:t>
      </w:r>
    </w:p>
    <w:p w:rsidR="00000000" w:rsidRDefault="007A3CD1">
      <w:bookmarkStart w:id="26" w:name="sub_1014"/>
      <w:r>
        <w:t>14. Врач, ответственный за проведение профилактического осмотра, не позднее чем за 5 рабочих дней до начала его проведения обязан обеспечить оформление в соответствии с Федеральным законом информированного добр</w:t>
      </w:r>
      <w:r>
        <w:t>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(направить) несовершеннолетнему (родителю или иному законному представителю) оформл</w:t>
      </w:r>
      <w:r>
        <w:t>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000000" w:rsidRDefault="007A3CD1">
      <w:bookmarkStart w:id="27" w:name="sub_1015"/>
      <w:bookmarkEnd w:id="26"/>
      <w:r>
        <w:t>15. В день прохождения профилактического осмотра несовер</w:t>
      </w:r>
      <w:r>
        <w:t>шеннолетний прибывает в место проведения профилактического осмотра и представляет направление на профилактический осмотр и информированное согласие.</w:t>
      </w:r>
    </w:p>
    <w:p w:rsidR="00000000" w:rsidRDefault="007A3CD1">
      <w:bookmarkStart w:id="28" w:name="sub_1016"/>
      <w:bookmarkEnd w:id="27"/>
      <w:r>
        <w:t>16. Профилактические осмотры проводятся медицинскими организациями в год достижения несовер</w:t>
      </w:r>
      <w:r>
        <w:t>шеннолетними возраста, указанного в Перечне исследований.</w:t>
      </w:r>
    </w:p>
    <w:p w:rsidR="00000000" w:rsidRDefault="007A3CD1">
      <w:bookmarkStart w:id="29" w:name="sub_1017"/>
      <w:bookmarkEnd w:id="28"/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</w:t>
      </w:r>
      <w:r>
        <w:t>азвития ребенка),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</w:t>
      </w:r>
      <w:r>
        <w:t xml:space="preserve">ь которых не превышает 1 месяца с даты осмотра врача-специалиста и (или) </w:t>
      </w:r>
      <w:r>
        <w:lastRenderedPageBreak/>
        <w:t>исследования. Результаты флюорографии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</w:t>
      </w:r>
      <w:r>
        <w:t>о (историю развития ребенка), учитываются, если их давность не превышает 12 месяцев с даты проведения исследования.</w:t>
      </w:r>
    </w:p>
    <w:p w:rsidR="00000000" w:rsidRDefault="007A3CD1">
      <w:bookmarkStart w:id="30" w:name="sub_1018"/>
      <w:bookmarkEnd w:id="29"/>
      <w:r>
        <w:t xml:space="preserve">18. В случае подозрения на наличие у несовершеннолетнего заболевания (состояния), диагноз которого не может быть установлен </w:t>
      </w:r>
      <w:r>
        <w:t>при проведении осмотров врачами-специалистами и исследований, включенных в Перечень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</w:t>
      </w:r>
      <w:r>
        <w:t>него на дополнительную консультацию и (или) исследование.</w:t>
      </w:r>
    </w:p>
    <w:p w:rsidR="00000000" w:rsidRDefault="007A3CD1">
      <w:bookmarkStart w:id="31" w:name="sub_1019"/>
      <w:bookmarkEnd w:id="30"/>
      <w:r>
        <w:t>19. Профилактический осмотр является завершенным в случае проведения осмотров врачами-специалистами и выполнения исследований, включенных в Перечень исследований (I этап).</w:t>
      </w:r>
    </w:p>
    <w:bookmarkEnd w:id="31"/>
    <w:p w:rsidR="00000000" w:rsidRDefault="007A3CD1">
      <w:r>
        <w:t xml:space="preserve">В </w:t>
      </w:r>
      <w:r>
        <w:t>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</w:t>
      </w:r>
      <w:r>
        <w:t>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консультаций, исследований, назначенных в соответствии с пунктом 18 настоящего Порядка, и (или) по</w:t>
      </w:r>
      <w:r>
        <w:t>лучения информации о состоянии здоровья несовершеннолетнего из других медицинских организаций (II этап).</w:t>
      </w:r>
    </w:p>
    <w:p w:rsidR="00000000" w:rsidRDefault="007A3CD1">
      <w:r>
        <w:t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</w:t>
      </w:r>
      <w:r>
        <w:t xml:space="preserve">усмотренных в рамках I или II этапов профилактического осмотра, оформленного в соответствии со </w:t>
      </w:r>
      <w:hyperlink r:id="rId23" w:history="1">
        <w:r>
          <w:rPr>
            <w:rStyle w:val="a4"/>
          </w:rPr>
          <w:t>статьей 20</w:t>
        </w:r>
      </w:hyperlink>
      <w:r>
        <w:t xml:space="preserve"> Федерального закона, профилактический осмотр считается завершенным в объеме проведенных</w:t>
      </w:r>
      <w:r>
        <w:t xml:space="preserve"> осмотров врачами-специалистами и выполненных исследований.</w:t>
      </w:r>
    </w:p>
    <w:p w:rsidR="00000000" w:rsidRDefault="007A3CD1">
      <w:bookmarkStart w:id="32" w:name="sub_1020"/>
      <w:r>
        <w:t>20. 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</w:t>
      </w:r>
      <w:r>
        <w:t>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(I и II этапы).</w:t>
      </w:r>
    </w:p>
    <w:p w:rsidR="00000000" w:rsidRDefault="007A3CD1">
      <w:bookmarkStart w:id="33" w:name="sub_1021"/>
      <w:bookmarkEnd w:id="32"/>
      <w:r>
        <w:t>21. Данные о проведении профилактиче</w:t>
      </w:r>
      <w:r>
        <w:t xml:space="preserve">ского осмотра вносятся в историю развития ребенка и учетную </w:t>
      </w:r>
      <w:hyperlink w:anchor="sub_2000" w:history="1">
        <w:r>
          <w:rPr>
            <w:rStyle w:val="a4"/>
          </w:rPr>
          <w:t>форму N 030-ПО/у-17</w:t>
        </w:r>
      </w:hyperlink>
      <w:r>
        <w:t xml:space="preserve"> "Карта профилактического медицинского осмотра несовершеннолетнего" (далее - карта осмотра) в соответствии с </w:t>
      </w:r>
      <w:hyperlink w:anchor="sub_3000" w:history="1">
        <w:r>
          <w:rPr>
            <w:rStyle w:val="a4"/>
          </w:rPr>
          <w:t>Порядком</w:t>
        </w:r>
      </w:hyperlink>
      <w:r>
        <w:t xml:space="preserve"> заполне</w:t>
      </w:r>
      <w:r>
        <w:t>ния учетной формы N 030-ПО/у-17 "Карта профилактического медицинского осмотра несовершеннолетнего", утвержденным настоящим приказом.</w:t>
      </w:r>
    </w:p>
    <w:p w:rsidR="00000000" w:rsidRDefault="007A3CD1">
      <w:bookmarkStart w:id="34" w:name="sub_1022"/>
      <w:bookmarkEnd w:id="33"/>
      <w:r>
        <w:t xml:space="preserve">22. На основании результатов профилактического осмотра врач, ответственный за проведение профилактического </w:t>
      </w:r>
      <w:r>
        <w:t>осмотра:</w:t>
      </w:r>
    </w:p>
    <w:p w:rsidR="00000000" w:rsidRDefault="007A3CD1">
      <w:bookmarkStart w:id="35" w:name="sub_1221"/>
      <w:bookmarkEnd w:id="34"/>
      <w:r>
        <w:t xml:space="preserve">1) определяет группу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настоящему Порядку;</w:t>
      </w:r>
    </w:p>
    <w:p w:rsidR="00000000" w:rsidRDefault="007A3CD1">
      <w:bookmarkStart w:id="36" w:name="sub_1222"/>
      <w:bookmarkEnd w:id="35"/>
      <w:r>
        <w:t xml:space="preserve">2)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настоящему Поря</w:t>
      </w:r>
      <w:r>
        <w:t xml:space="preserve">дку,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 </w:t>
      </w:r>
      <w:hyperlink w:anchor="sub_14000" w:history="1">
        <w:r>
          <w:rPr>
            <w:rStyle w:val="a4"/>
          </w:rPr>
          <w:t>приложением N 4</w:t>
        </w:r>
      </w:hyperlink>
      <w:r>
        <w:t xml:space="preserve"> к настоящему Порядку (в отношении несовершеннолетних, за</w:t>
      </w:r>
      <w:r>
        <w:t>нимающихся физической культурой);</w:t>
      </w:r>
    </w:p>
    <w:p w:rsidR="00000000" w:rsidRDefault="007A3CD1">
      <w:bookmarkStart w:id="37" w:name="sub_1223"/>
      <w:bookmarkEnd w:id="36"/>
      <w:r>
        <w:t>3)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000000" w:rsidRDefault="007A3CD1">
      <w:bookmarkStart w:id="38" w:name="sub_1023"/>
      <w:bookmarkEnd w:id="37"/>
      <w:r>
        <w:lastRenderedPageBreak/>
        <w:t>23. Карта осмо</w:t>
      </w:r>
      <w:r>
        <w:t>тра хранится в медицинской организации в течение 5 лет. Копия карты осмотра направляется медицинской организацией, проводившей профилактический осмотр, в медицинскую организацию для оказания медицинской помощи в рамках программы государственных гарантий бе</w:t>
      </w:r>
      <w:r>
        <w:t>сплатного оказания гражданам медицинской помощи, выбранную несовершеннолетним или его родителем (законным представителем), а также выдается на руки несовершеннолетнему (его родителю или иному законному представителю), в том числе для последующего представл</w:t>
      </w:r>
      <w:r>
        <w:t>ения в образовательные организации.</w:t>
      </w:r>
    </w:p>
    <w:p w:rsidR="00000000" w:rsidRDefault="007A3CD1">
      <w:bookmarkStart w:id="39" w:name="sub_1024"/>
      <w:bookmarkEnd w:id="38"/>
      <w:r>
        <w:t xml:space="preserve">24. По итогам проведения профилактических осмотров медицинская организация заполняет </w:t>
      </w:r>
      <w:hyperlink w:anchor="sub_4000" w:history="1">
        <w:r>
          <w:rPr>
            <w:rStyle w:val="a4"/>
          </w:rPr>
          <w:t>форму</w:t>
        </w:r>
      </w:hyperlink>
      <w:r>
        <w:t xml:space="preserve"> статистической отчетности N 030-ПО/о-17 "Сведения о профилактических медицинских осмотр</w:t>
      </w:r>
      <w:r>
        <w:t xml:space="preserve">ах несовершеннолетних" (далее - отчет) в соответствии с </w:t>
      </w:r>
      <w:hyperlink w:anchor="sub_5000" w:history="1">
        <w:r>
          <w:rPr>
            <w:rStyle w:val="a4"/>
          </w:rPr>
          <w:t>Порядком</w:t>
        </w:r>
      </w:hyperlink>
      <w:r>
        <w:t xml:space="preserve"> заполнения и сроками представления формы статистической отчетности N 030-ПО/о-17 "Сведения о профилактических медицинских осмотрах несовершеннолетних", утвержденным </w:t>
      </w:r>
      <w:r>
        <w:t>настоящим приказом. Отчет хранится в медицинской организации в течение 10 лет.</w:t>
      </w:r>
    </w:p>
    <w:p w:rsidR="00000000" w:rsidRDefault="007A3CD1">
      <w:bookmarkStart w:id="40" w:name="sub_1025"/>
      <w:bookmarkEnd w:id="39"/>
      <w:r>
        <w:t>25.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</w:t>
      </w:r>
      <w:r>
        <w:t>ийской Федерации и направляет в Министерство здравоохранения Российской Федерации отчет по субъекту Российской Федерации.</w:t>
      </w:r>
    </w:p>
    <w:bookmarkEnd w:id="40"/>
    <w:p w:rsidR="00000000" w:rsidRDefault="007A3CD1"/>
    <w:p w:rsidR="00000000" w:rsidRDefault="007A3CD1">
      <w:pPr>
        <w:pStyle w:val="ad"/>
      </w:pPr>
      <w:r>
        <w:t>______________________________</w:t>
      </w:r>
    </w:p>
    <w:p w:rsidR="00000000" w:rsidRDefault="007A3CD1">
      <w:bookmarkStart w:id="41" w:name="sub_111"/>
      <w:r>
        <w:t>*(1) Зарегистрирован Министерством юстиции Российской Федерации 24 декабря 2014 г., рег</w:t>
      </w:r>
      <w:r>
        <w:t>истрационный N 35345.</w:t>
      </w:r>
    </w:p>
    <w:p w:rsidR="00000000" w:rsidRDefault="007A3CD1">
      <w:bookmarkStart w:id="42" w:name="sub_112"/>
      <w:bookmarkEnd w:id="41"/>
      <w:r>
        <w:t>*(2) Зарегистрирован Министерством юстиции Российской Федерации 31 мая 2017 г., регистрационный N 46909.</w:t>
      </w:r>
    </w:p>
    <w:p w:rsidR="00000000" w:rsidRDefault="007A3CD1">
      <w:bookmarkStart w:id="43" w:name="sub_113"/>
      <w:bookmarkEnd w:id="42"/>
      <w:r>
        <w:t>*(3) Собрание законодательства Российской Федерации, 2011, N 48, ст. 6724; 2013, N 48, ст. 6165.</w:t>
      </w:r>
    </w:p>
    <w:p w:rsidR="00000000" w:rsidRDefault="007A3CD1">
      <w:bookmarkStart w:id="44" w:name="sub_114"/>
      <w:bookmarkEnd w:id="43"/>
      <w:r>
        <w:t>*(4) Зарегистрирован Министерством юстиции Российской Федерации 25 июля 2012 г., регистрационный N 25004.</w:t>
      </w:r>
    </w:p>
    <w:p w:rsidR="00000000" w:rsidRDefault="007A3CD1">
      <w:bookmarkStart w:id="45" w:name="sub_115"/>
      <w:bookmarkEnd w:id="44"/>
      <w:r>
        <w:t xml:space="preserve">*(5) При условии соблюдения требований, установленных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настоящего Порядка.</w:t>
      </w:r>
    </w:p>
    <w:p w:rsidR="00000000" w:rsidRDefault="007A3CD1">
      <w:bookmarkStart w:id="46" w:name="sub_116"/>
      <w:bookmarkEnd w:id="45"/>
      <w:r>
        <w:t xml:space="preserve">*(6) </w:t>
      </w:r>
      <w:hyperlink r:id="rId24" w:history="1">
        <w:r>
          <w:rPr>
            <w:rStyle w:val="a4"/>
          </w:rPr>
          <w:t>Статья 41</w:t>
        </w:r>
      </w:hyperlink>
      <w: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 (ч. 1), ст. 7598; 2017, N 2</w:t>
      </w:r>
      <w:r>
        <w:t>9, ст. 4437).</w:t>
      </w:r>
    </w:p>
    <w:p w:rsidR="00000000" w:rsidRDefault="007A3CD1">
      <w:bookmarkStart w:id="47" w:name="sub_117"/>
      <w:bookmarkEnd w:id="46"/>
      <w:r>
        <w:t xml:space="preserve">*(7) </w:t>
      </w:r>
      <w:hyperlink r:id="rId25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февраля 2013 г. N 72н "О проведении диспансеризации пребывающих в стационарных учреждениях детей-с</w:t>
      </w:r>
      <w:r>
        <w:t xml:space="preserve">ирот и детей, находящихся в трудной жизненной ситуации" (зарегистрирован Министерством юстиции Российской Федерации 2 апреля 2013 г., регистрационный N 27964) и </w:t>
      </w:r>
      <w:hyperlink r:id="rId26" w:history="1">
        <w:r>
          <w:rPr>
            <w:rStyle w:val="a4"/>
          </w:rPr>
          <w:t>приказ</w:t>
        </w:r>
      </w:hyperlink>
      <w:r>
        <w:t xml:space="preserve"> Министерства здравоохранен</w:t>
      </w:r>
      <w:r>
        <w:t>ия Российской Федерации от 11 апреля 2013 г. N 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</w:t>
      </w:r>
      <w:r>
        <w:t>ью" (зарегистрирован Министерством юстиции Российской Федерации 21 мая 2013 г., регистрационный N 28454).</w:t>
      </w:r>
    </w:p>
    <w:bookmarkEnd w:id="47"/>
    <w:p w:rsidR="00000000" w:rsidRDefault="007A3CD1"/>
    <w:p w:rsidR="00000000" w:rsidRDefault="007A3CD1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A3CD1">
      <w:pPr>
        <w:pStyle w:val="a6"/>
        <w:rPr>
          <w:color w:val="000000"/>
          <w:sz w:val="16"/>
          <w:szCs w:val="16"/>
        </w:rPr>
      </w:pPr>
      <w:bookmarkStart w:id="48" w:name="sub_1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8"/>
    <w:p w:rsidR="00000000" w:rsidRDefault="007A3CD1">
      <w:pPr>
        <w:pStyle w:val="a7"/>
      </w:pPr>
      <w:r>
        <w:t xml:space="preserve">Приложение 1 изменено с 5 августа 2018 г. - </w:t>
      </w:r>
      <w:hyperlink r:id="rId27" w:history="1">
        <w:r>
          <w:rPr>
            <w:rStyle w:val="a4"/>
          </w:rPr>
          <w:t>Приказ</w:t>
        </w:r>
      </w:hyperlink>
      <w:r>
        <w:t xml:space="preserve"> Минздрава России от 3 июля 2018 г. N 410Н</w:t>
      </w:r>
    </w:p>
    <w:p w:rsidR="00000000" w:rsidRDefault="007A3CD1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7A3CD1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профилактических медицинск</w:t>
      </w:r>
      <w:r>
        <w:rPr>
          <w:rStyle w:val="a3"/>
        </w:rPr>
        <w:t>их</w:t>
      </w:r>
      <w:r>
        <w:rPr>
          <w:rStyle w:val="a3"/>
        </w:rPr>
        <w:br/>
        <w:t>осмотров несовершеннолетних,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10 августа 2017 г. N 514н</w:t>
      </w:r>
    </w:p>
    <w:p w:rsidR="00000000" w:rsidRDefault="007A3CD1"/>
    <w:p w:rsidR="00000000" w:rsidRDefault="007A3CD1">
      <w:pPr>
        <w:pStyle w:val="1"/>
      </w:pPr>
      <w:r>
        <w:t>Перечень исследований при проведении профилактических медицинских осмотров несовершеннолетних</w:t>
      </w:r>
    </w:p>
    <w:p w:rsidR="00000000" w:rsidRDefault="007A3CD1">
      <w:pPr>
        <w:pStyle w:val="ac"/>
      </w:pPr>
      <w:r>
        <w:t>С из</w:t>
      </w:r>
      <w:r>
        <w:t>менениями и дополнениями от:</w:t>
      </w:r>
    </w:p>
    <w:p w:rsidR="00000000" w:rsidRDefault="007A3CD1">
      <w:pPr>
        <w:pStyle w:val="a9"/>
      </w:pPr>
      <w:r>
        <w:t>3 июля 2018 г.</w:t>
      </w:r>
    </w:p>
    <w:p w:rsidR="00000000" w:rsidRDefault="007A3C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40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N</w:t>
            </w:r>
          </w:p>
          <w:p w:rsidR="00000000" w:rsidRDefault="007A3CD1">
            <w:pPr>
              <w:pStyle w:val="aa"/>
              <w:jc w:val="center"/>
            </w:pPr>
            <w: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Осмотры</w:t>
            </w:r>
          </w:p>
          <w:p w:rsidR="00000000" w:rsidRDefault="007A3CD1">
            <w:pPr>
              <w:pStyle w:val="aa"/>
              <w:jc w:val="center"/>
            </w:pPr>
            <w:r>
              <w:t>врачами-специалистами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Новорожденный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r>
              <w:t>Неонатальный скрининг на врожденный гипотиреоз, фенилкетонурию, адреногенитальный синдром, муковисцидоз и галактоземию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  <w:p w:rsidR="00000000" w:rsidRDefault="007A3CD1">
            <w:pPr>
              <w:pStyle w:val="ad"/>
            </w:pPr>
            <w:r>
              <w:t>Аудиологический скрининг</w:t>
            </w:r>
            <w:hyperlink w:anchor="sub_1111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 месяц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Детский хирург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7A3CD1">
            <w:pPr>
              <w:pStyle w:val="ad"/>
            </w:pPr>
            <w:r>
              <w:t>Ультразвуковое исследование почек</w:t>
            </w:r>
          </w:p>
          <w:p w:rsidR="00000000" w:rsidRDefault="007A3CD1">
            <w:pPr>
              <w:pStyle w:val="ad"/>
            </w:pPr>
            <w:r>
              <w:t>Ультразвуковое исследование тазобедренных суставов</w:t>
            </w:r>
          </w:p>
          <w:p w:rsidR="00000000" w:rsidRDefault="007A3CD1">
            <w:pPr>
              <w:pStyle w:val="ad"/>
            </w:pPr>
            <w:r>
              <w:t>Эхокардиография</w:t>
            </w:r>
          </w:p>
          <w:p w:rsidR="00000000" w:rsidRDefault="007A3CD1">
            <w:pPr>
              <w:pStyle w:val="ad"/>
            </w:pPr>
            <w:r>
              <w:t>Нейросонография</w:t>
            </w:r>
          </w:p>
          <w:p w:rsidR="00000000" w:rsidRDefault="007A3CD1">
            <w:pPr>
              <w:pStyle w:val="ad"/>
            </w:pPr>
            <w:r>
              <w:t>Аудиологический скрининг</w:t>
            </w:r>
            <w:hyperlink w:anchor="sub_1111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2 месяца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r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3 месяца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Травматолог-ортопед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d"/>
            </w:pPr>
            <w:r>
              <w:t>Аудиологический скрининг</w:t>
            </w:r>
            <w:hyperlink w:anchor="sub_1111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4 месяца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5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6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7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8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9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10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11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CD1">
            <w:pPr>
              <w:pStyle w:val="aa"/>
              <w:jc w:val="center"/>
            </w:pPr>
            <w:bookmarkStart w:id="49" w:name="sub_11013"/>
            <w:r>
              <w:t>13.</w:t>
            </w:r>
            <w:bookmarkEnd w:id="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CD1">
            <w:pPr>
              <w:pStyle w:val="ad"/>
            </w:pPr>
            <w:r>
              <w:t>12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Детский хирург</w:t>
            </w:r>
          </w:p>
          <w:p w:rsidR="00000000" w:rsidRDefault="007A3CD1">
            <w:pPr>
              <w:pStyle w:val="ad"/>
            </w:pPr>
            <w:r>
              <w:t>Оториноларинголог</w:t>
            </w:r>
          </w:p>
          <w:p w:rsidR="00000000" w:rsidRDefault="007A3CD1">
            <w:pPr>
              <w:pStyle w:val="ad"/>
            </w:pPr>
            <w:r>
              <w:t>Травматолог-ортопед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d"/>
            </w:pPr>
            <w:r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  <w:p w:rsidR="00000000" w:rsidRDefault="007A3CD1">
            <w:pPr>
              <w:pStyle w:val="ad"/>
            </w:pPr>
            <w:r>
              <w:t>Электрокардиография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 год 3 месяца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 год 6 месяцев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2 года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t>Психиатр детский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3 года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Детский хирург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  <w:p w:rsidR="00000000" w:rsidRDefault="007A3CD1">
            <w:pPr>
              <w:pStyle w:val="ad"/>
            </w:pPr>
            <w:r>
              <w:t>Оториноларинголог</w:t>
            </w:r>
          </w:p>
          <w:p w:rsidR="00000000" w:rsidRDefault="007A3CD1">
            <w:pPr>
              <w:pStyle w:val="ad"/>
            </w:pPr>
            <w:r>
              <w:t>Акушер-гинеколог</w:t>
            </w:r>
            <w:hyperlink w:anchor="sub_11113" w:history="1">
              <w:r>
                <w:rPr>
                  <w:rStyle w:val="a4"/>
                </w:rPr>
                <w:t>***</w:t>
              </w:r>
            </w:hyperlink>
          </w:p>
          <w:p w:rsidR="00000000" w:rsidRDefault="007A3CD1">
            <w:pPr>
              <w:pStyle w:val="ad"/>
            </w:pPr>
            <w:r>
              <w:t>Детский уролог-андролог</w:t>
            </w:r>
            <w:hyperlink w:anchor="sub_1111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r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4 года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lastRenderedPageBreak/>
              <w:t>Детский стоматолог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5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6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Детский хирург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t>Травматолог-ортопед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  <w:p w:rsidR="00000000" w:rsidRDefault="007A3CD1">
            <w:pPr>
              <w:pStyle w:val="ad"/>
            </w:pPr>
            <w:r>
              <w:t>Оториноларинголог</w:t>
            </w:r>
          </w:p>
          <w:p w:rsidR="00000000" w:rsidRDefault="007A3CD1">
            <w:pPr>
              <w:pStyle w:val="ad"/>
            </w:pPr>
            <w:r>
              <w:t>Психиатр детский</w:t>
            </w:r>
          </w:p>
          <w:p w:rsidR="00000000" w:rsidRDefault="007A3CD1">
            <w:pPr>
              <w:pStyle w:val="ad"/>
            </w:pPr>
            <w:r>
              <w:t>Акушер-гинеколог</w:t>
            </w:r>
          </w:p>
          <w:p w:rsidR="00000000" w:rsidRDefault="007A3CD1">
            <w:pPr>
              <w:pStyle w:val="ad"/>
            </w:pPr>
            <w:r>
              <w:t>Детский уролог-андролог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r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  <w:p w:rsidR="00000000" w:rsidRDefault="007A3CD1">
            <w:pPr>
              <w:pStyle w:val="ad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7A3CD1">
            <w:pPr>
              <w:pStyle w:val="ad"/>
            </w:pPr>
            <w:r>
              <w:t>Ультразвуковое исследование почек</w:t>
            </w:r>
          </w:p>
          <w:p w:rsidR="00000000" w:rsidRDefault="007A3CD1">
            <w:pPr>
              <w:pStyle w:val="ad"/>
            </w:pPr>
            <w:r>
              <w:t>Эхокардиография</w:t>
            </w:r>
          </w:p>
          <w:p w:rsidR="00000000" w:rsidRDefault="007A3CD1">
            <w:pPr>
              <w:pStyle w:val="ad"/>
            </w:pPr>
            <w:r>
              <w:t>Электрокардиография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7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  <w:p w:rsidR="00000000" w:rsidRDefault="007A3CD1">
            <w:pPr>
              <w:pStyle w:val="ad"/>
            </w:pPr>
            <w:r>
              <w:t>Оториноларинголог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r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8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9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10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t>Детский эндокринолог</w:t>
            </w:r>
          </w:p>
          <w:p w:rsidR="00000000" w:rsidRDefault="007A3CD1">
            <w:pPr>
              <w:pStyle w:val="ad"/>
            </w:pPr>
            <w:r>
              <w:t>Травматолог-ортопед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r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11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12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13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14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стоматолог Детский уролог-андролог Акушер-гинеколог Психиатр подростковый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15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хирург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t>Детский уролог-андролог</w:t>
            </w:r>
          </w:p>
          <w:p w:rsidR="00000000" w:rsidRDefault="007A3CD1">
            <w:pPr>
              <w:pStyle w:val="ad"/>
            </w:pPr>
            <w:r>
              <w:t>Детский эндокринолог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Травматолог-ортопед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  <w:p w:rsidR="00000000" w:rsidRDefault="007A3CD1">
            <w:pPr>
              <w:pStyle w:val="ad"/>
            </w:pPr>
            <w:r>
              <w:t>Оториноларинголог</w:t>
            </w:r>
          </w:p>
          <w:p w:rsidR="00000000" w:rsidRDefault="007A3CD1">
            <w:pPr>
              <w:pStyle w:val="ad"/>
            </w:pPr>
            <w:r>
              <w:t>Акушер-</w:t>
            </w:r>
            <w:r>
              <w:t>гинеколог</w:t>
            </w:r>
          </w:p>
          <w:p w:rsidR="00000000" w:rsidRDefault="007A3CD1">
            <w:pPr>
              <w:pStyle w:val="ad"/>
            </w:pPr>
            <w:r>
              <w:t>Психиатр подростковый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r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  <w:p w:rsidR="00000000" w:rsidRDefault="007A3CD1">
            <w:pPr>
              <w:pStyle w:val="ad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7A3CD1">
            <w:pPr>
              <w:pStyle w:val="ad"/>
            </w:pPr>
            <w:r>
              <w:t>Ультразвуковое исследование почек</w:t>
            </w:r>
          </w:p>
          <w:p w:rsidR="00000000" w:rsidRDefault="007A3CD1">
            <w:pPr>
              <w:pStyle w:val="ad"/>
            </w:pPr>
            <w:r>
              <w:t>Электрокардиография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30.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16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хирург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t>Детский уролог-андролог</w:t>
            </w:r>
          </w:p>
          <w:p w:rsidR="00000000" w:rsidRDefault="007A3CD1">
            <w:pPr>
              <w:pStyle w:val="ad"/>
            </w:pPr>
            <w:r>
              <w:t>Детский эндокринолог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Травматолог-ортопед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  <w:p w:rsidR="00000000" w:rsidRDefault="007A3CD1">
            <w:pPr>
              <w:pStyle w:val="ad"/>
            </w:pPr>
            <w:r>
              <w:t>Оториноларинголог</w:t>
            </w:r>
          </w:p>
          <w:p w:rsidR="00000000" w:rsidRDefault="007A3CD1">
            <w:pPr>
              <w:pStyle w:val="ad"/>
            </w:pPr>
            <w:r>
              <w:t>Акушер-гинеколог</w:t>
            </w:r>
          </w:p>
          <w:p w:rsidR="00000000" w:rsidRDefault="007A3CD1">
            <w:pPr>
              <w:pStyle w:val="ad"/>
            </w:pPr>
            <w:r>
              <w:t>Психиатр подростковый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d"/>
            </w:pPr>
            <w:r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CD1">
            <w:pPr>
              <w:pStyle w:val="aa"/>
              <w:jc w:val="center"/>
            </w:pPr>
            <w:r>
              <w:t>31.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CD1">
            <w:pPr>
              <w:pStyle w:val="ad"/>
            </w:pPr>
            <w:r>
              <w:t>17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3CD1">
            <w:pPr>
              <w:pStyle w:val="ad"/>
            </w:pPr>
            <w:r>
              <w:t>Педиатр</w:t>
            </w:r>
          </w:p>
          <w:p w:rsidR="00000000" w:rsidRDefault="007A3CD1">
            <w:pPr>
              <w:pStyle w:val="ad"/>
            </w:pPr>
            <w:r>
              <w:t>Детский хирург</w:t>
            </w:r>
          </w:p>
          <w:p w:rsidR="00000000" w:rsidRDefault="007A3CD1">
            <w:pPr>
              <w:pStyle w:val="ad"/>
            </w:pPr>
            <w:r>
              <w:t>Детский стоматолог</w:t>
            </w:r>
          </w:p>
          <w:p w:rsidR="00000000" w:rsidRDefault="007A3CD1">
            <w:pPr>
              <w:pStyle w:val="ad"/>
            </w:pPr>
            <w:r>
              <w:lastRenderedPageBreak/>
              <w:t>Детский уролог-андролог</w:t>
            </w:r>
          </w:p>
          <w:p w:rsidR="00000000" w:rsidRDefault="007A3CD1">
            <w:pPr>
              <w:pStyle w:val="ad"/>
            </w:pPr>
            <w:r>
              <w:t>Детский эндокринолог</w:t>
            </w:r>
          </w:p>
          <w:p w:rsidR="00000000" w:rsidRDefault="007A3CD1">
            <w:pPr>
              <w:pStyle w:val="ad"/>
            </w:pPr>
            <w:r>
              <w:t>Невролог</w:t>
            </w:r>
          </w:p>
          <w:p w:rsidR="00000000" w:rsidRDefault="007A3CD1">
            <w:pPr>
              <w:pStyle w:val="ad"/>
            </w:pPr>
            <w:r>
              <w:t>Травматолог-ортопед</w:t>
            </w:r>
          </w:p>
          <w:p w:rsidR="00000000" w:rsidRDefault="007A3CD1">
            <w:pPr>
              <w:pStyle w:val="ad"/>
            </w:pPr>
            <w:r>
              <w:t>Офтальмолог</w:t>
            </w:r>
          </w:p>
          <w:p w:rsidR="00000000" w:rsidRDefault="007A3CD1">
            <w:pPr>
              <w:pStyle w:val="ad"/>
            </w:pPr>
            <w:r>
              <w:t>Оториноларинголог</w:t>
            </w:r>
          </w:p>
          <w:p w:rsidR="00000000" w:rsidRDefault="007A3CD1">
            <w:pPr>
              <w:pStyle w:val="ad"/>
            </w:pPr>
            <w:r>
              <w:t>Акушер-гинеколог</w:t>
            </w:r>
          </w:p>
          <w:p w:rsidR="00000000" w:rsidRDefault="007A3CD1">
            <w:pPr>
              <w:pStyle w:val="ad"/>
            </w:pPr>
            <w:r>
              <w:t>Психиатр подростковый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d"/>
            </w:pPr>
            <w:r>
              <w:lastRenderedPageBreak/>
              <w:t>Общий анализ крови</w:t>
            </w:r>
          </w:p>
          <w:p w:rsidR="00000000" w:rsidRDefault="007A3CD1">
            <w:pPr>
              <w:pStyle w:val="ad"/>
            </w:pPr>
            <w:r>
              <w:t>Общий анализ мочи</w:t>
            </w:r>
          </w:p>
          <w:p w:rsidR="00000000" w:rsidRDefault="007A3CD1">
            <w:pPr>
              <w:pStyle w:val="ad"/>
            </w:pPr>
            <w:r>
              <w:t>Электрокардиография</w:t>
            </w:r>
          </w:p>
        </w:tc>
      </w:tr>
    </w:tbl>
    <w:p w:rsidR="00000000" w:rsidRDefault="007A3CD1"/>
    <w:p w:rsidR="00000000" w:rsidRDefault="007A3CD1">
      <w:pPr>
        <w:pStyle w:val="ad"/>
      </w:pPr>
      <w:r>
        <w:t>______________________________</w:t>
      </w:r>
    </w:p>
    <w:p w:rsidR="00000000" w:rsidRDefault="007A3CD1">
      <w:bookmarkStart w:id="50" w:name="sub_11111"/>
      <w:r>
        <w:t>*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проведении.</w:t>
      </w:r>
    </w:p>
    <w:p w:rsidR="00000000" w:rsidRDefault="007A3CD1">
      <w:bookmarkStart w:id="51" w:name="sub_11112"/>
      <w:bookmarkEnd w:id="50"/>
      <w:r>
        <w:t>** Аудиологически</w:t>
      </w:r>
      <w:r>
        <w:t>й скрининг проводится детям в возрасте до 3 месяцев включительно в случае отсутствия сведений о его проведении.</w:t>
      </w:r>
    </w:p>
    <w:p w:rsidR="00000000" w:rsidRDefault="007A3CD1">
      <w:bookmarkStart w:id="52" w:name="sub_11113"/>
      <w:bookmarkEnd w:id="51"/>
      <w:r>
        <w:t>*** Медицинский осмотр врача - детского уролога-андролога проходят мальчики, врача-акушера-гинеколога - девочки.</w:t>
      </w:r>
    </w:p>
    <w:bookmarkEnd w:id="52"/>
    <w:p w:rsidR="00000000" w:rsidRDefault="007A3CD1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A3CD1"/>
    <w:p w:rsidR="00000000" w:rsidRDefault="007A3CD1">
      <w:pPr>
        <w:ind w:firstLine="698"/>
        <w:jc w:val="right"/>
      </w:pPr>
      <w:bookmarkStart w:id="53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профилактических медицинских</w:t>
      </w:r>
      <w:r>
        <w:rPr>
          <w:rStyle w:val="a3"/>
        </w:rPr>
        <w:br/>
        <w:t>осмотров несовершеннолетних,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10 ав</w:t>
      </w:r>
      <w:r>
        <w:rPr>
          <w:rStyle w:val="a3"/>
        </w:rPr>
        <w:t>густа 2017 г. N 514н</w:t>
      </w:r>
    </w:p>
    <w:bookmarkEnd w:id="53"/>
    <w:p w:rsidR="00000000" w:rsidRDefault="007A3CD1"/>
    <w:p w:rsidR="00000000" w:rsidRDefault="007A3CD1">
      <w:pPr>
        <w:pStyle w:val="1"/>
      </w:pPr>
      <w:r>
        <w:t>Правила комплексной оценки состояния здоровья несовершеннолетних</w:t>
      </w:r>
    </w:p>
    <w:p w:rsidR="00000000" w:rsidRDefault="007A3CD1"/>
    <w:p w:rsidR="00000000" w:rsidRDefault="007A3CD1">
      <w:bookmarkStart w:id="54" w:name="sub_12001"/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000000" w:rsidRDefault="007A3CD1">
      <w:bookmarkStart w:id="55" w:name="sub_41113"/>
      <w:bookmarkEnd w:id="54"/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000000" w:rsidRDefault="007A3CD1">
      <w:bookmarkStart w:id="56" w:name="sub_41114"/>
      <w:bookmarkEnd w:id="55"/>
      <w:r>
        <w:t>2) уровень функционального состояния основных систем организма;</w:t>
      </w:r>
    </w:p>
    <w:p w:rsidR="00000000" w:rsidRDefault="007A3CD1">
      <w:bookmarkStart w:id="57" w:name="sub_41115"/>
      <w:bookmarkEnd w:id="56"/>
      <w:r>
        <w:t>3) степень сопротивляемости организма неблагоприятным внешним воздействиям;</w:t>
      </w:r>
    </w:p>
    <w:p w:rsidR="00000000" w:rsidRDefault="007A3CD1">
      <w:bookmarkStart w:id="58" w:name="sub_41116"/>
      <w:bookmarkEnd w:id="57"/>
      <w:r>
        <w:t>4) уровень достигнутого развития и степень его гармоничности.</w:t>
      </w:r>
    </w:p>
    <w:p w:rsidR="00000000" w:rsidRDefault="007A3CD1">
      <w:bookmarkStart w:id="59" w:name="sub_12002"/>
      <w:bookmarkEnd w:id="58"/>
      <w:r>
        <w:t>2. В зависимости от состояния здоровья несовершеннолетние относятся к с</w:t>
      </w:r>
      <w:r>
        <w:t>ледующим группам:</w:t>
      </w:r>
    </w:p>
    <w:p w:rsidR="00000000" w:rsidRDefault="007A3CD1">
      <w:bookmarkStart w:id="60" w:name="sub_41117"/>
      <w:bookmarkEnd w:id="59"/>
      <w:r>
        <w:t>1) 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000000" w:rsidRDefault="007A3CD1">
      <w:bookmarkStart w:id="61" w:name="sub_41118"/>
      <w:bookmarkEnd w:id="60"/>
      <w:r>
        <w:t xml:space="preserve">2) II группа </w:t>
      </w:r>
      <w:r>
        <w:t>здоровья - несовершеннолетние:</w:t>
      </w:r>
    </w:p>
    <w:bookmarkEnd w:id="61"/>
    <w:p w:rsidR="00000000" w:rsidRDefault="007A3CD1"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000000" w:rsidRDefault="007A3CD1">
      <w:r>
        <w:t xml:space="preserve">реконвалесценты, особенно перенесшие инфекционные заболевания тяжелой и средней степени </w:t>
      </w:r>
      <w:r>
        <w:t>тяжести;</w:t>
      </w:r>
    </w:p>
    <w:p w:rsidR="00000000" w:rsidRDefault="007A3CD1"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000000" w:rsidRDefault="007A3CD1">
      <w:r>
        <w:t>часто и (или) длительно болеющие острыми респиратор</w:t>
      </w:r>
      <w:r>
        <w:t>ными заболеваниями;</w:t>
      </w:r>
    </w:p>
    <w:p w:rsidR="00000000" w:rsidRDefault="007A3CD1"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000000" w:rsidRDefault="007A3CD1">
      <w:bookmarkStart w:id="62" w:name="sub_41119"/>
      <w:r>
        <w:t>3) III группа здоровья - несовершеннолетние:</w:t>
      </w:r>
    </w:p>
    <w:bookmarkEnd w:id="62"/>
    <w:p w:rsidR="00000000" w:rsidRDefault="007A3CD1">
      <w:r>
        <w:t>страдающие хроническими заболеваниями (состояниями) в стадии</w:t>
      </w:r>
      <w:r>
        <w:t xml:space="preserve">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000000" w:rsidRDefault="007A3CD1">
      <w:r>
        <w:t>с физическими недостатками, последствиями травм и операций при условии ко</w:t>
      </w:r>
      <w:r>
        <w:t>мпенсации функций органов и систем организма, степень которой не ограничивает возможность обучения или труда;</w:t>
      </w:r>
    </w:p>
    <w:p w:rsidR="00000000" w:rsidRDefault="007A3CD1">
      <w:bookmarkStart w:id="63" w:name="sub_41120"/>
      <w:r>
        <w:t>4) IV группа здоровья - несовершеннолетние:</w:t>
      </w:r>
    </w:p>
    <w:bookmarkEnd w:id="63"/>
    <w:p w:rsidR="00000000" w:rsidRDefault="007A3CD1">
      <w:r>
        <w:t>страдающие хроническими заболеваниями (состояниями) в активной стадии и стадии несто</w:t>
      </w:r>
      <w:r>
        <w:t>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000000" w:rsidRDefault="007A3CD1">
      <w:r>
        <w:t>с хроническими заболеваниями (состояниями) в стадии ремиссии, с нарушениями функций органов и си</w:t>
      </w:r>
      <w:r>
        <w:t>стем организма, требующими назначения поддерживающего лечения;</w:t>
      </w:r>
    </w:p>
    <w:p w:rsidR="00000000" w:rsidRDefault="007A3CD1">
      <w:r>
        <w:t xml:space="preserve">с физическими недостатками, последствиями травм и операций с неполной компенсацией </w:t>
      </w:r>
      <w:r>
        <w:lastRenderedPageBreak/>
        <w:t>функций органов и систем организма, повлекшими ограничения возможности обучения или труда;</w:t>
      </w:r>
    </w:p>
    <w:p w:rsidR="00000000" w:rsidRDefault="007A3CD1">
      <w:bookmarkStart w:id="64" w:name="sub_41121"/>
      <w:r>
        <w:t>5) V групп</w:t>
      </w:r>
      <w:r>
        <w:t>а здоровья - несовершеннолетние:</w:t>
      </w:r>
    </w:p>
    <w:bookmarkEnd w:id="64"/>
    <w:p w:rsidR="00000000" w:rsidRDefault="007A3CD1"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</w:t>
      </w:r>
      <w:r>
        <w:t>, наличием осложнений, требующими назначения постоянного лечения;</w:t>
      </w:r>
    </w:p>
    <w:p w:rsidR="00000000" w:rsidRDefault="007A3CD1"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труда.</w:t>
      </w:r>
    </w:p>
    <w:p w:rsidR="00000000" w:rsidRDefault="007A3CD1"/>
    <w:p w:rsidR="00000000" w:rsidRDefault="007A3CD1">
      <w:pPr>
        <w:ind w:firstLine="698"/>
        <w:jc w:val="right"/>
      </w:pPr>
      <w:bookmarkStart w:id="65" w:name="sub_13000"/>
      <w:r>
        <w:rPr>
          <w:rStyle w:val="a3"/>
        </w:rPr>
        <w:t>Пр</w:t>
      </w:r>
      <w:r>
        <w:rPr>
          <w:rStyle w:val="a3"/>
        </w:rPr>
        <w:t>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профилактических медицинских</w:t>
      </w:r>
      <w:r>
        <w:rPr>
          <w:rStyle w:val="a3"/>
        </w:rPr>
        <w:br/>
        <w:t>осмотров несовершеннолетних,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10 августа 2017 г. N 514н</w:t>
      </w:r>
    </w:p>
    <w:bookmarkEnd w:id="65"/>
    <w:p w:rsidR="00000000" w:rsidRDefault="007A3CD1"/>
    <w:p w:rsidR="00000000" w:rsidRDefault="007A3CD1">
      <w:pPr>
        <w:pStyle w:val="1"/>
      </w:pPr>
      <w:r>
        <w:t>Правила определения медицинских групп для занятий несовершеннолетними физической культурой</w:t>
      </w:r>
    </w:p>
    <w:p w:rsidR="00000000" w:rsidRDefault="007A3CD1"/>
    <w:p w:rsidR="00000000" w:rsidRDefault="007A3CD1">
      <w:bookmarkStart w:id="66" w:name="sub_13001"/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</w:t>
      </w:r>
      <w:r>
        <w:t>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000000" w:rsidRDefault="007A3CD1">
      <w:bookmarkStart w:id="67" w:name="sub_13002"/>
      <w:bookmarkEnd w:id="66"/>
      <w:r>
        <w:t>2. В зависимости от состояния здо</w:t>
      </w:r>
      <w:r>
        <w:t>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000000" w:rsidRDefault="007A3CD1">
      <w:bookmarkStart w:id="68" w:name="sub_13003"/>
      <w:bookmarkEnd w:id="67"/>
      <w:r>
        <w:t>3. К основной медицинской группе для занятий физической культурой (I группа) относятся несоверш</w:t>
      </w:r>
      <w:r>
        <w:t>еннолетние:</w:t>
      </w:r>
    </w:p>
    <w:bookmarkEnd w:id="68"/>
    <w:p w:rsidR="00000000" w:rsidRDefault="007A3CD1">
      <w:r>
        <w:t>без нарушений состояния здоровья и физического развития;</w:t>
      </w:r>
    </w:p>
    <w:p w:rsidR="00000000" w:rsidRDefault="007A3CD1"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000000" w:rsidRDefault="007A3CD1">
      <w:r>
        <w:t>Отнесенным к основной медицинской группе несовершеннол</w:t>
      </w:r>
      <w:r>
        <w:t>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000000" w:rsidRDefault="007A3CD1">
      <w:bookmarkStart w:id="69" w:name="sub_13004"/>
      <w:r>
        <w:t xml:space="preserve">4. К подготовительной медицинской группе для </w:t>
      </w:r>
      <w:r>
        <w:t>занятий физической культурой (II группа) относятся несовершеннолетние:</w:t>
      </w:r>
    </w:p>
    <w:bookmarkEnd w:id="69"/>
    <w:p w:rsidR="00000000" w:rsidRDefault="007A3CD1">
      <w:r>
        <w:t>имеющие морфофункциональные нарушения или физически слабо подготовленные;</w:t>
      </w:r>
    </w:p>
    <w:p w:rsidR="00000000" w:rsidRDefault="007A3CD1">
      <w:r>
        <w:t>входящие в группы риска по возникновению заболеваний (патологических состояний);</w:t>
      </w:r>
    </w:p>
    <w:p w:rsidR="00000000" w:rsidRDefault="007A3CD1">
      <w:r>
        <w:t>с хроническими заболе</w:t>
      </w:r>
      <w:r>
        <w:t>ваниями (состояниями) в стадии стойкой клинико-лабораторной ремиссии, длящейся не менее 3-5 лет.</w:t>
      </w:r>
    </w:p>
    <w:p w:rsidR="00000000" w:rsidRDefault="007A3CD1">
      <w:r>
        <w:t xml:space="preserve"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</w:t>
      </w:r>
      <w:r>
        <w:t>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000000" w:rsidRDefault="007A3CD1">
      <w:r>
        <w:lastRenderedPageBreak/>
        <w:t xml:space="preserve">Тестовые испытания, сдача индивидуальных нормативов и участие в </w:t>
      </w:r>
      <w:r>
        <w:t>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</w:t>
      </w:r>
      <w:r>
        <w:t>ой организации или в домашних условиях.</w:t>
      </w:r>
    </w:p>
    <w:p w:rsidR="00000000" w:rsidRDefault="007A3CD1">
      <w:bookmarkStart w:id="70" w:name="sub_13005"/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000000" w:rsidRDefault="007A3CD1">
      <w:bookmarkStart w:id="71" w:name="sub_13051"/>
      <w:bookmarkEnd w:id="70"/>
      <w:r>
        <w:t>5.1. К специальной подгруппе "А" (III группа) относятся несов</w:t>
      </w:r>
      <w:r>
        <w:t>ершеннолетние:</w:t>
      </w:r>
    </w:p>
    <w:bookmarkEnd w:id="71"/>
    <w:p w:rsidR="00000000" w:rsidRDefault="007A3CD1"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000000" w:rsidRDefault="007A3CD1">
      <w:r>
        <w:t>с нарушениями физического развития, треб</w:t>
      </w:r>
      <w:r>
        <w:t>ующими ограничения физических нагрузок.</w:t>
      </w:r>
    </w:p>
    <w:p w:rsidR="00000000" w:rsidRDefault="007A3CD1"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000000" w:rsidRDefault="007A3CD1">
      <w:r>
        <w:t xml:space="preserve">При занятиях оздоровительной физической </w:t>
      </w:r>
      <w:r>
        <w:t xml:space="preserve">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</w:t>
      </w:r>
      <w:r>
        <w:t>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000000" w:rsidRDefault="007A3CD1">
      <w:bookmarkStart w:id="72" w:name="sub_13052"/>
      <w:r>
        <w:t>5.2. К специальной подгруппе "Б" (IV группа) относятся несовершеннолетние, имеющие нарушения состояния здоровья постоянного</w:t>
      </w:r>
      <w:r>
        <w:t xml:space="preserve"> (хронические заболевания (состояния) в стадии субкомпенсации) и временного характера, без выраженных нарушений самочувствия.</w:t>
      </w:r>
    </w:p>
    <w:bookmarkEnd w:id="72"/>
    <w:p w:rsidR="00000000" w:rsidRDefault="007A3CD1">
      <w:r>
        <w:t>Отнесенным к этой группе несовершеннолетним рекомендуются в обязательном порядке занятия лечебной физкультурой в медицинс</w:t>
      </w:r>
      <w:r>
        <w:t>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000000" w:rsidRDefault="007A3CD1"/>
    <w:p w:rsidR="00000000" w:rsidRDefault="007A3CD1">
      <w:pPr>
        <w:ind w:firstLine="698"/>
        <w:jc w:val="right"/>
      </w:pPr>
      <w:bookmarkStart w:id="73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</w:t>
      </w:r>
      <w:r>
        <w:rPr>
          <w:rStyle w:val="a3"/>
        </w:rPr>
        <w:t>ических медицинских</w:t>
      </w:r>
      <w:r>
        <w:rPr>
          <w:rStyle w:val="a3"/>
        </w:rPr>
        <w:br/>
        <w:t>осмотров несовершеннолетних,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Российской Федерации</w:t>
      </w:r>
      <w:r>
        <w:rPr>
          <w:rStyle w:val="a3"/>
        </w:rPr>
        <w:br/>
        <w:t>от 10 августа 2017 г. N 514н</w:t>
      </w:r>
    </w:p>
    <w:bookmarkEnd w:id="73"/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</w:t>
      </w:r>
      <w:r>
        <w:rPr>
          <w:sz w:val="22"/>
          <w:szCs w:val="22"/>
        </w:rPr>
        <w:t>а</w:t>
      </w:r>
    </w:p>
    <w:p w:rsidR="00000000" w:rsidRDefault="007A3CD1"/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Медицинское заключение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принадлежности несовершеннолетнего к медицинской группе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для занятий физической культурой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(полное наименование медицинской организации)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несовершеннолетнего в дательном падеже,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рождения)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о том, что он (о</w:t>
      </w:r>
      <w:r>
        <w:rPr>
          <w:sz w:val="22"/>
          <w:szCs w:val="22"/>
        </w:rPr>
        <w:t>на) допущен(а) (не допущен(а))   к   занятиям  физической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культурой  (ненужное  зачеркнуть)  без  ограничений  (с ограничениями)  в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соответствии с медицинской группой  для  занятий   физической   культурой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(ненужное зачеркнуть).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Медицинская группа для</w:t>
      </w:r>
      <w:r>
        <w:rPr>
          <w:sz w:val="22"/>
          <w:szCs w:val="22"/>
        </w:rPr>
        <w:t xml:space="preserve"> занятий физической культурой: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в соответствии с </w:t>
      </w:r>
      <w:hyperlink w:anchor="sub_13000" w:history="1">
        <w:r>
          <w:rPr>
            <w:rStyle w:val="a4"/>
            <w:sz w:val="22"/>
            <w:szCs w:val="22"/>
          </w:rPr>
          <w:t>приложением N 3</w:t>
        </w:r>
      </w:hyperlink>
      <w:r>
        <w:rPr>
          <w:sz w:val="22"/>
          <w:szCs w:val="22"/>
        </w:rPr>
        <w:t xml:space="preserve"> к Порядку проведения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профилактических медицинских осмотров несоверш</w:t>
      </w:r>
      <w:r>
        <w:rPr>
          <w:sz w:val="22"/>
          <w:szCs w:val="22"/>
        </w:rPr>
        <w:t>еннолетних)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 ___________ 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(должность врача, выдавшего заключение)  (подпись)     (И.О. Фамилия)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выдачи "___"_____________ 20__ г.</w:t>
      </w:r>
    </w:p>
    <w:p w:rsidR="00000000" w:rsidRDefault="007A3CD1"/>
    <w:p w:rsidR="00000000" w:rsidRDefault="007A3CD1">
      <w:pPr>
        <w:pStyle w:val="a6"/>
        <w:rPr>
          <w:color w:val="000000"/>
          <w:sz w:val="16"/>
          <w:szCs w:val="16"/>
        </w:rPr>
      </w:pPr>
      <w:bookmarkStart w:id="74" w:name="sub_2000"/>
      <w:r>
        <w:rPr>
          <w:color w:val="000000"/>
          <w:sz w:val="16"/>
          <w:szCs w:val="16"/>
        </w:rPr>
        <w:t>ГАРАНТ:</w:t>
      </w:r>
    </w:p>
    <w:bookmarkEnd w:id="74"/>
    <w:p w:rsidR="00000000" w:rsidRDefault="007A3CD1">
      <w:pPr>
        <w:pStyle w:val="a6"/>
      </w:pPr>
      <w:r>
        <w:t>См. данную форму в редактор</w:t>
      </w:r>
      <w:r>
        <w:t>е MS-Word</w:t>
      </w:r>
    </w:p>
    <w:p w:rsidR="00000000" w:rsidRDefault="007A3CD1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августа 2017 г. N 514н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Медицинская документация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Учетная форма N 030-ПО/у-17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Карта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профилактического медицинского осмотра несовершеннолетнего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bookmarkStart w:id="75" w:name="sub_2001"/>
      <w:r>
        <w:rPr>
          <w:sz w:val="22"/>
          <w:szCs w:val="22"/>
        </w:rPr>
        <w:t xml:space="preserve">     1. Фамилия, имя, отчество (при наличии) несовершеннолетнего:________</w:t>
      </w:r>
    </w:p>
    <w:bookmarkEnd w:id="75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Пол: муж./жен. (нужное подчеркнуть)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 рождения: ____________________________________________________.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76" w:name="sub_2002"/>
      <w:r>
        <w:rPr>
          <w:sz w:val="22"/>
          <w:szCs w:val="22"/>
        </w:rPr>
        <w:t xml:space="preserve">     2. Полис обязательного медицинского страхования: серия______________</w:t>
      </w:r>
    </w:p>
    <w:bookmarkEnd w:id="76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N _____</w:t>
      </w:r>
      <w:r>
        <w:rPr>
          <w:sz w:val="22"/>
          <w:szCs w:val="22"/>
        </w:rPr>
        <w:t>________________________.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Страховая медицинская организация: ________________________________.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77" w:name="sub_2003"/>
      <w:r>
        <w:rPr>
          <w:sz w:val="22"/>
          <w:szCs w:val="22"/>
        </w:rPr>
        <w:t xml:space="preserve">     3. Страховой номер индивидуального лицевого счета 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78" w:name="sub_2004"/>
      <w:bookmarkEnd w:id="77"/>
      <w:r>
        <w:rPr>
          <w:sz w:val="22"/>
          <w:szCs w:val="22"/>
        </w:rPr>
        <w:t xml:space="preserve">     4. Адрес места жительства (пребывания):______________</w:t>
      </w:r>
      <w:r>
        <w:rPr>
          <w:sz w:val="22"/>
          <w:szCs w:val="22"/>
        </w:rPr>
        <w:t>______________.</w:t>
      </w:r>
    </w:p>
    <w:bookmarkEnd w:id="78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79" w:name="sub_2005"/>
      <w:r>
        <w:rPr>
          <w:sz w:val="22"/>
          <w:szCs w:val="22"/>
        </w:rPr>
        <w:t xml:space="preserve">     5. Категория: ребенок-сирота;  ребенок,  оставшийся  без   попечения</w:t>
      </w:r>
    </w:p>
    <w:bookmarkEnd w:id="79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родителей;  ребенок,  находящийся  в  трудной  жизненной    ситуации</w:t>
      </w:r>
      <w:r>
        <w:rPr>
          <w:sz w:val="22"/>
          <w:szCs w:val="22"/>
        </w:rPr>
        <w:t>; нет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категории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80" w:name="sub_14006"/>
      <w:r>
        <w:rPr>
          <w:sz w:val="22"/>
          <w:szCs w:val="22"/>
        </w:rPr>
        <w:t xml:space="preserve">     6.  Полное  наименование  медицинской   организации,    в    которой</w:t>
      </w:r>
    </w:p>
    <w:bookmarkEnd w:id="80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несовершеннолетний получает первичную медико-санитарную помощь: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81" w:name="sub_2007"/>
      <w:r>
        <w:rPr>
          <w:sz w:val="22"/>
          <w:szCs w:val="22"/>
        </w:rPr>
        <w:t xml:space="preserve">     7.  Адрес  места  нахождения  медицинской  организации,  в   которой</w:t>
      </w:r>
    </w:p>
    <w:bookmarkEnd w:id="8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несовершеннолетний получает первичную медико-санитарную помощь: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82" w:name="sub_2008"/>
      <w:r>
        <w:rPr>
          <w:sz w:val="22"/>
          <w:szCs w:val="22"/>
        </w:rPr>
        <w:t xml:space="preserve">     8.  Полное  наименование  образовательной  организации,  в   которой</w:t>
      </w:r>
    </w:p>
    <w:bookmarkEnd w:id="82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обучается несовершеннолетний:____________________________________________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83" w:name="sub_2009"/>
      <w:r>
        <w:rPr>
          <w:sz w:val="22"/>
          <w:szCs w:val="22"/>
        </w:rPr>
        <w:t xml:space="preserve">     9. Адрес места нахождения образовательной  организации,  в   которой</w:t>
      </w:r>
    </w:p>
    <w:bookmarkEnd w:id="83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обучается несовершеннолетний:____________________________________________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84" w:name="sub_2010"/>
      <w:r>
        <w:rPr>
          <w:sz w:val="22"/>
          <w:szCs w:val="22"/>
        </w:rPr>
        <w:t xml:space="preserve">     10.   Дата   начала    профилактического     медицинского    осмотра</w:t>
      </w:r>
    </w:p>
    <w:bookmarkEnd w:id="84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несовершеннолетнего (далее - профилактический осмотр): 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85" w:name="sub_2011"/>
      <w:r>
        <w:rPr>
          <w:sz w:val="22"/>
          <w:szCs w:val="22"/>
        </w:rPr>
        <w:t xml:space="preserve">     11.  Полное  наименование  и  адрес  места  нахождения   </w:t>
      </w:r>
      <w:r>
        <w:rPr>
          <w:sz w:val="22"/>
          <w:szCs w:val="22"/>
        </w:rPr>
        <w:t>медицинской</w:t>
      </w:r>
    </w:p>
    <w:bookmarkEnd w:id="85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организации, проводившей профилактический осмотр: 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86" w:name="sub_2012"/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2.  Оценка  физического  развития  с  учетом  возраста  на   момент</w:t>
      </w:r>
    </w:p>
    <w:bookmarkEnd w:id="86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профилактического осмотра: _____ (число дней) _____ (месяцев) _____ лет.</w:t>
      </w:r>
    </w:p>
    <w:p w:rsidR="00000000" w:rsidRDefault="007A3CD1">
      <w:pPr>
        <w:pStyle w:val="ab"/>
        <w:rPr>
          <w:sz w:val="22"/>
          <w:szCs w:val="22"/>
        </w:rPr>
      </w:pPr>
      <w:bookmarkStart w:id="87" w:name="sub_2121"/>
      <w:r>
        <w:rPr>
          <w:sz w:val="22"/>
          <w:szCs w:val="22"/>
        </w:rPr>
        <w:t xml:space="preserve">     12.1. Для детей в возрасте 0-4 лет: масса  (кг)  _____;  рост   (см)</w:t>
      </w:r>
    </w:p>
    <w:bookmarkEnd w:id="87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____; окружность </w:t>
      </w:r>
      <w:r>
        <w:rPr>
          <w:sz w:val="22"/>
          <w:szCs w:val="22"/>
        </w:rPr>
        <w:t>головы (см) ____;  физическое  развитие    нормальное, с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нарушениями (дефицит массы тела, избыток массы тела, низкий рост, высокий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рост - 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88" w:name="sub_2122"/>
      <w:r>
        <w:rPr>
          <w:sz w:val="22"/>
          <w:szCs w:val="22"/>
        </w:rPr>
        <w:t xml:space="preserve">     12.2. Для детей в возрасте 5-17 лет включительно: масса (кг) ______;</w:t>
      </w:r>
    </w:p>
    <w:bookmarkEnd w:id="88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рост (с</w:t>
      </w:r>
      <w:r>
        <w:rPr>
          <w:sz w:val="22"/>
          <w:szCs w:val="22"/>
        </w:rPr>
        <w:t>м) ____; нормальное, с нарушениями (дефицит массы  тела,   избыток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массы тела, низкий рост, высокий рост - 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89" w:name="sub_2013"/>
      <w:r>
        <w:rPr>
          <w:sz w:val="22"/>
          <w:szCs w:val="22"/>
        </w:rPr>
        <w:t xml:space="preserve">     13. Оценка психического развития (состояния):</w:t>
      </w:r>
    </w:p>
    <w:p w:rsidR="00000000" w:rsidRDefault="007A3CD1">
      <w:pPr>
        <w:pStyle w:val="ab"/>
        <w:rPr>
          <w:sz w:val="22"/>
          <w:szCs w:val="22"/>
        </w:rPr>
      </w:pPr>
      <w:bookmarkStart w:id="90" w:name="sub_2131"/>
      <w:bookmarkEnd w:id="89"/>
      <w:r>
        <w:rPr>
          <w:sz w:val="22"/>
          <w:szCs w:val="22"/>
        </w:rPr>
        <w:t xml:space="preserve">     13.1. Для детей в возрасте 0-4 лет:</w:t>
      </w:r>
    </w:p>
    <w:bookmarkEnd w:id="90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познавательная функция (возраст развития) _________________________;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моторная функция (возраст развития) _______________________________;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эмоциональная и социальная (контакт  с  окружающим  миром)   функции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(возраст развития) ___________________</w:t>
      </w:r>
      <w:r>
        <w:rPr>
          <w:sz w:val="22"/>
          <w:szCs w:val="22"/>
        </w:rPr>
        <w:t>__;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предречевое и речевое развитие (возраст развития) 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91" w:name="sub_2132"/>
      <w:r>
        <w:rPr>
          <w:sz w:val="22"/>
          <w:szCs w:val="22"/>
        </w:rPr>
        <w:t xml:space="preserve">     13.2. Для детей в возрасте 5 - 17 лет:</w:t>
      </w:r>
    </w:p>
    <w:p w:rsidR="00000000" w:rsidRDefault="007A3CD1">
      <w:pPr>
        <w:pStyle w:val="ab"/>
        <w:rPr>
          <w:sz w:val="22"/>
          <w:szCs w:val="22"/>
        </w:rPr>
      </w:pPr>
      <w:bookmarkStart w:id="92" w:name="sub_21321"/>
      <w:bookmarkEnd w:id="91"/>
      <w:r>
        <w:rPr>
          <w:sz w:val="22"/>
          <w:szCs w:val="22"/>
        </w:rPr>
        <w:t xml:space="preserve">     13.2.1.   Психомоторная   сфера:   (норма,   нарушения)   (нужное</w:t>
      </w:r>
    </w:p>
    <w:bookmarkEnd w:id="92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93" w:name="sub_21322"/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3.2.2. Интеллект: (норма, нарушения)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94" w:name="sub_21323"/>
      <w:bookmarkEnd w:id="93"/>
      <w:r>
        <w:rPr>
          <w:sz w:val="22"/>
          <w:szCs w:val="22"/>
        </w:rPr>
        <w:t xml:space="preserve">     13.2.3. Эмоционально-вегетативная сфера: (норма, нарушения) (нужное</w:t>
      </w:r>
    </w:p>
    <w:bookmarkEnd w:id="94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95" w:name="sub_2014"/>
      <w:r>
        <w:rPr>
          <w:sz w:val="22"/>
          <w:szCs w:val="22"/>
        </w:rPr>
        <w:t xml:space="preserve">     14. Оценка полового развития (с 10 лет):</w:t>
      </w:r>
    </w:p>
    <w:p w:rsidR="00000000" w:rsidRDefault="007A3CD1">
      <w:pPr>
        <w:pStyle w:val="ab"/>
        <w:rPr>
          <w:sz w:val="22"/>
          <w:szCs w:val="22"/>
        </w:rPr>
      </w:pPr>
      <w:bookmarkStart w:id="96" w:name="sub_2141"/>
      <w:bookmarkEnd w:id="95"/>
      <w:r>
        <w:rPr>
          <w:sz w:val="22"/>
          <w:szCs w:val="22"/>
        </w:rPr>
        <w:t xml:space="preserve">     14.1. По</w:t>
      </w:r>
      <w:r>
        <w:rPr>
          <w:sz w:val="22"/>
          <w:szCs w:val="22"/>
        </w:rPr>
        <w:t>ловая формула мальчика: Р ____ Ах ____ Fa ____.</w:t>
      </w:r>
    </w:p>
    <w:p w:rsidR="00000000" w:rsidRDefault="007A3CD1">
      <w:pPr>
        <w:pStyle w:val="ab"/>
        <w:rPr>
          <w:sz w:val="22"/>
          <w:szCs w:val="22"/>
        </w:rPr>
      </w:pPr>
      <w:bookmarkStart w:id="97" w:name="sub_2142"/>
      <w:bookmarkEnd w:id="96"/>
      <w:r>
        <w:rPr>
          <w:sz w:val="22"/>
          <w:szCs w:val="22"/>
        </w:rPr>
        <w:t xml:space="preserve">     14.2. Половая формула девочки: Р ____ Ах ____ Ма ____ Me ____;</w:t>
      </w:r>
    </w:p>
    <w:bookmarkEnd w:id="97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характеристика менструальной функции: menarhe (лет, месяцев)   ____;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menses (характеристика): регулярные, нерег</w:t>
      </w:r>
      <w:r>
        <w:rPr>
          <w:sz w:val="22"/>
          <w:szCs w:val="22"/>
        </w:rPr>
        <w:t>улярные, обильные,   умеренные,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скудные, болезненные и безболезненные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98" w:name="sub_2015"/>
      <w:r>
        <w:rPr>
          <w:sz w:val="22"/>
          <w:szCs w:val="22"/>
        </w:rPr>
        <w:t xml:space="preserve">     15. Состояние здоровья до проведения  настоящего   профилактического</w:t>
      </w:r>
    </w:p>
    <w:bookmarkEnd w:id="98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осмотра:</w:t>
      </w:r>
    </w:p>
    <w:p w:rsidR="00000000" w:rsidRDefault="007A3CD1">
      <w:pPr>
        <w:pStyle w:val="ab"/>
        <w:rPr>
          <w:sz w:val="22"/>
          <w:szCs w:val="22"/>
        </w:rPr>
      </w:pPr>
      <w:bookmarkStart w:id="99" w:name="sub_2151"/>
      <w:r>
        <w:rPr>
          <w:sz w:val="22"/>
          <w:szCs w:val="22"/>
        </w:rPr>
        <w:t xml:space="preserve">     15.1. Практически здоров ___________________________</w:t>
      </w:r>
      <w:r>
        <w:rPr>
          <w:sz w:val="22"/>
          <w:szCs w:val="22"/>
        </w:rPr>
        <w:t>_ (код по МКБ*).</w:t>
      </w:r>
    </w:p>
    <w:p w:rsidR="00000000" w:rsidRDefault="007A3CD1">
      <w:pPr>
        <w:pStyle w:val="ab"/>
        <w:rPr>
          <w:sz w:val="22"/>
          <w:szCs w:val="22"/>
        </w:rPr>
      </w:pPr>
      <w:bookmarkStart w:id="100" w:name="sub_2152"/>
      <w:bookmarkEnd w:id="99"/>
      <w:r>
        <w:rPr>
          <w:sz w:val="22"/>
          <w:szCs w:val="22"/>
        </w:rPr>
        <w:t xml:space="preserve">     15.2. Диагноз ________________________________________ (код по МКБ).</w:t>
      </w:r>
    </w:p>
    <w:p w:rsidR="00000000" w:rsidRDefault="007A3CD1">
      <w:pPr>
        <w:pStyle w:val="ab"/>
        <w:rPr>
          <w:sz w:val="22"/>
          <w:szCs w:val="22"/>
        </w:rPr>
      </w:pPr>
      <w:bookmarkStart w:id="101" w:name="sub_21521"/>
      <w:bookmarkEnd w:id="100"/>
      <w:r>
        <w:rPr>
          <w:sz w:val="22"/>
          <w:szCs w:val="22"/>
        </w:rPr>
        <w:t xml:space="preserve">     15.2.1.  Диспансерное  наблюдение  установлено:  да,  нет    (нужное</w:t>
      </w:r>
    </w:p>
    <w:bookmarkEnd w:id="10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02" w:name="sub_2153"/>
      <w:r>
        <w:rPr>
          <w:sz w:val="22"/>
          <w:szCs w:val="22"/>
        </w:rPr>
        <w:t xml:space="preserve">     15.3. Диагноз ________</w:t>
      </w:r>
      <w:r>
        <w:rPr>
          <w:sz w:val="22"/>
          <w:szCs w:val="22"/>
        </w:rPr>
        <w:t xml:space="preserve">________________________________ (код по </w:t>
      </w:r>
      <w:hyperlink r:id="rId29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7A3CD1">
      <w:pPr>
        <w:pStyle w:val="ab"/>
        <w:rPr>
          <w:sz w:val="22"/>
          <w:szCs w:val="22"/>
        </w:rPr>
      </w:pPr>
      <w:bookmarkStart w:id="103" w:name="sub_21531"/>
      <w:bookmarkEnd w:id="102"/>
      <w:r>
        <w:rPr>
          <w:sz w:val="22"/>
          <w:szCs w:val="22"/>
        </w:rPr>
        <w:t xml:space="preserve">     15.3.1.  Диспансерное  наблюдение  установлено:  да,  нет    (нужное</w:t>
      </w:r>
    </w:p>
    <w:bookmarkEnd w:id="103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04" w:name="sub_2154"/>
      <w:r>
        <w:rPr>
          <w:sz w:val="22"/>
          <w:szCs w:val="22"/>
        </w:rPr>
        <w:t xml:space="preserve">     15.4. Диагноз _______</w:t>
      </w:r>
      <w:r>
        <w:rPr>
          <w:sz w:val="22"/>
          <w:szCs w:val="22"/>
        </w:rPr>
        <w:t xml:space="preserve">_________________________________ (код по </w:t>
      </w:r>
      <w:hyperlink r:id="rId30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7A3CD1">
      <w:pPr>
        <w:pStyle w:val="ab"/>
        <w:rPr>
          <w:sz w:val="22"/>
          <w:szCs w:val="22"/>
        </w:rPr>
      </w:pPr>
      <w:bookmarkStart w:id="105" w:name="sub_21541"/>
      <w:bookmarkEnd w:id="104"/>
      <w:r>
        <w:rPr>
          <w:sz w:val="22"/>
          <w:szCs w:val="22"/>
        </w:rPr>
        <w:t xml:space="preserve">     15.4.1.  Диспансерное  наблюдение  установлено:  да,  нет    (нужное</w:t>
      </w:r>
    </w:p>
    <w:bookmarkEnd w:id="105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06" w:name="sub_2155"/>
      <w:r>
        <w:rPr>
          <w:sz w:val="22"/>
          <w:szCs w:val="22"/>
        </w:rPr>
        <w:t xml:space="preserve">     15.5. Диагноз ______</w:t>
      </w:r>
      <w:r>
        <w:rPr>
          <w:sz w:val="22"/>
          <w:szCs w:val="22"/>
        </w:rPr>
        <w:t xml:space="preserve">__________________________________ (код по </w:t>
      </w:r>
      <w:hyperlink r:id="rId31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7A3CD1">
      <w:pPr>
        <w:pStyle w:val="ab"/>
        <w:rPr>
          <w:sz w:val="22"/>
          <w:szCs w:val="22"/>
        </w:rPr>
      </w:pPr>
      <w:bookmarkStart w:id="107" w:name="sub_21551"/>
      <w:bookmarkEnd w:id="106"/>
      <w:r>
        <w:rPr>
          <w:sz w:val="22"/>
          <w:szCs w:val="22"/>
        </w:rPr>
        <w:t xml:space="preserve">     15.5.1.  Диспансерное  наблюдение  установлено:  да,  нет    (нужное</w:t>
      </w:r>
    </w:p>
    <w:bookmarkEnd w:id="107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08" w:name="sub_2156"/>
      <w:r>
        <w:rPr>
          <w:sz w:val="22"/>
          <w:szCs w:val="22"/>
        </w:rPr>
        <w:t xml:space="preserve">     15.6. Диагноз _____</w:t>
      </w:r>
      <w:r>
        <w:rPr>
          <w:sz w:val="22"/>
          <w:szCs w:val="22"/>
        </w:rPr>
        <w:t xml:space="preserve">___________________________________ (код по </w:t>
      </w:r>
      <w:hyperlink r:id="rId32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).</w:t>
      </w:r>
    </w:p>
    <w:p w:rsidR="00000000" w:rsidRDefault="007A3CD1">
      <w:pPr>
        <w:pStyle w:val="ab"/>
        <w:rPr>
          <w:sz w:val="22"/>
          <w:szCs w:val="22"/>
        </w:rPr>
      </w:pPr>
      <w:bookmarkStart w:id="109" w:name="sub_21561"/>
      <w:bookmarkEnd w:id="108"/>
      <w:r>
        <w:rPr>
          <w:sz w:val="22"/>
          <w:szCs w:val="22"/>
        </w:rPr>
        <w:t xml:space="preserve">     15.6.1.  Диспансерное  наблюдение  установлено:  да,  нет    (нужное</w:t>
      </w:r>
    </w:p>
    <w:bookmarkEnd w:id="109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10" w:name="sub_2157"/>
      <w:r>
        <w:rPr>
          <w:sz w:val="22"/>
          <w:szCs w:val="22"/>
        </w:rPr>
        <w:t xml:space="preserve">     15.7. Группа здоро</w:t>
      </w:r>
      <w:r>
        <w:rPr>
          <w:sz w:val="22"/>
          <w:szCs w:val="22"/>
        </w:rPr>
        <w:t>вья: I, II, III, IV, V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11" w:name="sub_2158"/>
      <w:bookmarkEnd w:id="110"/>
      <w:r>
        <w:rPr>
          <w:sz w:val="22"/>
          <w:szCs w:val="22"/>
        </w:rPr>
        <w:t xml:space="preserve">     15.8. Медицинская группа для занятий физической культурой:  I,   II,</w:t>
      </w:r>
    </w:p>
    <w:bookmarkEnd w:id="11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III, IV, не допущен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12" w:name="sub_2016"/>
      <w:r>
        <w:rPr>
          <w:sz w:val="22"/>
          <w:szCs w:val="22"/>
        </w:rPr>
        <w:t xml:space="preserve">     16.  Состояние  здоровья  по  результатам  проведения     </w:t>
      </w:r>
      <w:r>
        <w:rPr>
          <w:sz w:val="22"/>
          <w:szCs w:val="22"/>
        </w:rPr>
        <w:t>настоящего</w:t>
      </w:r>
    </w:p>
    <w:bookmarkEnd w:id="112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профилактического осмотра:</w:t>
      </w:r>
    </w:p>
    <w:p w:rsidR="00000000" w:rsidRDefault="007A3CD1">
      <w:pPr>
        <w:pStyle w:val="ab"/>
        <w:rPr>
          <w:sz w:val="22"/>
          <w:szCs w:val="22"/>
        </w:rPr>
      </w:pPr>
      <w:bookmarkStart w:id="113" w:name="sub_2161"/>
      <w:r>
        <w:rPr>
          <w:sz w:val="22"/>
          <w:szCs w:val="22"/>
        </w:rPr>
        <w:lastRenderedPageBreak/>
        <w:t xml:space="preserve">     16.1. Практически здоров _____________________________ (код по МКБ).</w:t>
      </w:r>
    </w:p>
    <w:p w:rsidR="00000000" w:rsidRDefault="007A3CD1">
      <w:pPr>
        <w:pStyle w:val="ab"/>
        <w:rPr>
          <w:sz w:val="22"/>
          <w:szCs w:val="22"/>
        </w:rPr>
      </w:pPr>
      <w:bookmarkStart w:id="114" w:name="sub_2162"/>
      <w:bookmarkEnd w:id="113"/>
      <w:r>
        <w:rPr>
          <w:sz w:val="22"/>
          <w:szCs w:val="22"/>
        </w:rPr>
        <w:t xml:space="preserve">     16.2. Диагноз ________________________________________ (код по МКБ):</w:t>
      </w:r>
    </w:p>
    <w:p w:rsidR="00000000" w:rsidRDefault="007A3CD1">
      <w:pPr>
        <w:pStyle w:val="ab"/>
        <w:rPr>
          <w:sz w:val="22"/>
          <w:szCs w:val="22"/>
        </w:rPr>
      </w:pPr>
      <w:bookmarkStart w:id="115" w:name="sub_21621"/>
      <w:bookmarkEnd w:id="114"/>
      <w:r>
        <w:rPr>
          <w:sz w:val="22"/>
          <w:szCs w:val="22"/>
        </w:rPr>
        <w:t xml:space="preserve">     16.2.1. Диагноз </w:t>
      </w:r>
      <w:r>
        <w:rPr>
          <w:sz w:val="22"/>
          <w:szCs w:val="22"/>
        </w:rPr>
        <w:t>установлен впервые: да, нет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16" w:name="sub_21622"/>
      <w:bookmarkEnd w:id="115"/>
      <w:r>
        <w:rPr>
          <w:sz w:val="22"/>
          <w:szCs w:val="22"/>
        </w:rPr>
        <w:t xml:space="preserve">     16.2.2. Диспансерное  наблюдение:  установлено  ранее,   установлено</w:t>
      </w:r>
    </w:p>
    <w:bookmarkEnd w:id="116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17" w:name="sub_21623"/>
      <w:r>
        <w:rPr>
          <w:sz w:val="22"/>
          <w:szCs w:val="22"/>
        </w:rPr>
        <w:t xml:space="preserve">     16.2.3. Дополнительные консультации и исследо</w:t>
      </w:r>
      <w:r>
        <w:rPr>
          <w:sz w:val="22"/>
          <w:szCs w:val="22"/>
        </w:rPr>
        <w:t>вания  назначены:   да,</w:t>
      </w:r>
    </w:p>
    <w:bookmarkEnd w:id="117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18" w:name="sub_21624"/>
      <w:r>
        <w:rPr>
          <w:sz w:val="22"/>
          <w:szCs w:val="22"/>
        </w:rPr>
        <w:t xml:space="preserve">     16.2.4. Дополнительные консультации и исследования  выполнены:   да,</w:t>
      </w:r>
    </w:p>
    <w:bookmarkEnd w:id="118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19" w:name="sub_21625"/>
      <w:r>
        <w:rPr>
          <w:sz w:val="22"/>
          <w:szCs w:val="22"/>
        </w:rPr>
        <w:t xml:space="preserve">     16.2.5. Лечение назначено: да, нет (нужное подчеркнуть); если  "да":</w:t>
      </w:r>
    </w:p>
    <w:bookmarkEnd w:id="119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 амбулаторны</w:t>
      </w:r>
      <w:r>
        <w:rPr>
          <w:sz w:val="22"/>
          <w:szCs w:val="22"/>
        </w:rPr>
        <w:t>х условиях, в условиях дневного стационара, в   стационарных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20" w:name="sub_21626"/>
      <w:r>
        <w:rPr>
          <w:sz w:val="22"/>
          <w:szCs w:val="22"/>
        </w:rPr>
        <w:t xml:space="preserve">     16.2.6. Медицинская реабилитация и (или) санаторно-курортное лечение</w:t>
      </w:r>
    </w:p>
    <w:bookmarkEnd w:id="120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назначены: да, нет  (нужное  подчеркнуть);  если  "да":  в   амбулаторны</w:t>
      </w:r>
      <w:r>
        <w:rPr>
          <w:sz w:val="22"/>
          <w:szCs w:val="22"/>
        </w:rPr>
        <w:t>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21" w:name="sub_2163"/>
      <w:r>
        <w:rPr>
          <w:sz w:val="22"/>
          <w:szCs w:val="22"/>
        </w:rPr>
        <w:t xml:space="preserve">     16.3. Диагноз ________________________________________ (код по </w:t>
      </w:r>
      <w:hyperlink r:id="rId33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):</w:t>
      </w:r>
    </w:p>
    <w:p w:rsidR="00000000" w:rsidRDefault="007A3CD1">
      <w:pPr>
        <w:pStyle w:val="ab"/>
        <w:rPr>
          <w:sz w:val="22"/>
          <w:szCs w:val="22"/>
        </w:rPr>
      </w:pPr>
      <w:bookmarkStart w:id="122" w:name="sub_21631"/>
      <w:bookmarkEnd w:id="121"/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6.3.1. Диагноз установлен впервые: да, нет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23" w:name="sub_21632"/>
      <w:bookmarkEnd w:id="122"/>
      <w:r>
        <w:rPr>
          <w:sz w:val="22"/>
          <w:szCs w:val="22"/>
        </w:rPr>
        <w:t xml:space="preserve">     16.3.2. Диспансерное  наблюдение:  установлено  ранее,   установлено</w:t>
      </w:r>
    </w:p>
    <w:bookmarkEnd w:id="123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24" w:name="sub_21633"/>
      <w:r>
        <w:rPr>
          <w:sz w:val="22"/>
          <w:szCs w:val="22"/>
        </w:rPr>
        <w:t xml:space="preserve">     16.3.3. Дополнительные консуль</w:t>
      </w:r>
      <w:r>
        <w:rPr>
          <w:sz w:val="22"/>
          <w:szCs w:val="22"/>
        </w:rPr>
        <w:t>тации и исследования  назначены:   да,</w:t>
      </w:r>
    </w:p>
    <w:bookmarkEnd w:id="124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25" w:name="sub_21634"/>
      <w:r>
        <w:rPr>
          <w:sz w:val="22"/>
          <w:szCs w:val="22"/>
        </w:rPr>
        <w:t xml:space="preserve">     16.3.4. Дополнительные консультации и исследования  в</w:t>
      </w:r>
      <w:r>
        <w:rPr>
          <w:sz w:val="22"/>
          <w:szCs w:val="22"/>
        </w:rPr>
        <w:t>ыполнены:   да,</w:t>
      </w:r>
    </w:p>
    <w:bookmarkEnd w:id="125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26" w:name="sub_21635"/>
      <w:r>
        <w:rPr>
          <w:sz w:val="22"/>
          <w:szCs w:val="22"/>
        </w:rPr>
        <w:t xml:space="preserve">     16.3.5. Лечение назначено: да, нет (нужное подчеркнуть); если  "да":</w:t>
      </w:r>
    </w:p>
    <w:bookmarkEnd w:id="126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 амбулаторных условиях, в условиях дневного стационара, в   стационарных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27" w:name="sub_21636"/>
      <w:r>
        <w:rPr>
          <w:sz w:val="22"/>
          <w:szCs w:val="22"/>
        </w:rPr>
        <w:t xml:space="preserve">     16.3.6. Медицинская реабилитация и (или) санаторно-курортное лечение</w:t>
      </w:r>
    </w:p>
    <w:bookmarkEnd w:id="127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назначены: да, нет  (нужное  подчеркнуть);  если  "да":  </w:t>
      </w:r>
      <w:r>
        <w:rPr>
          <w:sz w:val="22"/>
          <w:szCs w:val="22"/>
        </w:rPr>
        <w:t>в   амбулаторных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28" w:name="sub_2164"/>
      <w:r>
        <w:rPr>
          <w:sz w:val="22"/>
          <w:szCs w:val="22"/>
        </w:rPr>
        <w:t xml:space="preserve">     16.4. Диагноз ________________________________________ (код по </w:t>
      </w:r>
      <w:hyperlink r:id="rId34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):</w:t>
      </w:r>
    </w:p>
    <w:p w:rsidR="00000000" w:rsidRDefault="007A3CD1">
      <w:pPr>
        <w:pStyle w:val="ab"/>
        <w:rPr>
          <w:sz w:val="22"/>
          <w:szCs w:val="22"/>
        </w:rPr>
      </w:pPr>
      <w:bookmarkStart w:id="129" w:name="sub_21641"/>
      <w:bookmarkEnd w:id="128"/>
      <w:r>
        <w:rPr>
          <w:sz w:val="22"/>
          <w:szCs w:val="22"/>
        </w:rPr>
        <w:t xml:space="preserve">     16.4.1. Диагноз установлен впервые: да, нет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30" w:name="sub_21642"/>
      <w:bookmarkEnd w:id="129"/>
      <w:r>
        <w:rPr>
          <w:sz w:val="22"/>
          <w:szCs w:val="22"/>
        </w:rPr>
        <w:t xml:space="preserve">     16.4.2. Диспансерное  наблюдение:  установлено  ранее,   установлено</w:t>
      </w:r>
    </w:p>
    <w:bookmarkEnd w:id="130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подчеркнуть);</w:t>
      </w:r>
    </w:p>
    <w:p w:rsidR="00000000" w:rsidRDefault="007A3CD1">
      <w:pPr>
        <w:pStyle w:val="ab"/>
        <w:rPr>
          <w:sz w:val="22"/>
          <w:szCs w:val="22"/>
        </w:rPr>
      </w:pPr>
      <w:bookmarkStart w:id="131" w:name="sub_21643"/>
      <w:r>
        <w:rPr>
          <w:sz w:val="22"/>
          <w:szCs w:val="22"/>
        </w:rPr>
        <w:t xml:space="preserve">     16.4.3. Дополни</w:t>
      </w:r>
      <w:r>
        <w:rPr>
          <w:sz w:val="22"/>
          <w:szCs w:val="22"/>
        </w:rPr>
        <w:t>тельные консультации и исследования  назначены:   да,</w:t>
      </w:r>
    </w:p>
    <w:bookmarkEnd w:id="13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32" w:name="sub_21644"/>
      <w:r>
        <w:rPr>
          <w:sz w:val="22"/>
          <w:szCs w:val="22"/>
        </w:rPr>
        <w:t xml:space="preserve">     16.4.4. Дополнительные консультации и </w:t>
      </w:r>
      <w:r>
        <w:rPr>
          <w:sz w:val="22"/>
          <w:szCs w:val="22"/>
        </w:rPr>
        <w:t>исследования  выполнены:   да,</w:t>
      </w:r>
    </w:p>
    <w:bookmarkEnd w:id="132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33" w:name="sub_21645"/>
      <w:r>
        <w:rPr>
          <w:sz w:val="22"/>
          <w:szCs w:val="22"/>
        </w:rPr>
        <w:t xml:space="preserve">     16.4.5. Лечение назначено: да, нет (нужное подчеркнуть); если</w:t>
      </w:r>
      <w:r>
        <w:rPr>
          <w:sz w:val="22"/>
          <w:szCs w:val="22"/>
        </w:rPr>
        <w:t xml:space="preserve">  "да":</w:t>
      </w:r>
    </w:p>
    <w:bookmarkEnd w:id="133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 амбулаторных условиях, в условиях дневного стационара, в   стационарных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34" w:name="sub_21646"/>
      <w:r>
        <w:rPr>
          <w:sz w:val="22"/>
          <w:szCs w:val="22"/>
        </w:rPr>
        <w:t xml:space="preserve">     16.4.6. Медицинская реабилитация и (или) санаторно-курортное лечение</w:t>
      </w:r>
    </w:p>
    <w:bookmarkEnd w:id="134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назначены: да, нет  (нужное  подчеркнуть);</w:t>
      </w:r>
      <w:r>
        <w:rPr>
          <w:sz w:val="22"/>
          <w:szCs w:val="22"/>
        </w:rPr>
        <w:t xml:space="preserve">  если  "да":  в   амбулаторных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35" w:name="sub_2165"/>
      <w:r>
        <w:rPr>
          <w:sz w:val="22"/>
          <w:szCs w:val="22"/>
        </w:rPr>
        <w:t xml:space="preserve">     16.5. Диагноз ________________________________________ (код по </w:t>
      </w:r>
      <w:hyperlink r:id="rId35" w:history="1">
        <w:r>
          <w:rPr>
            <w:rStyle w:val="a4"/>
            <w:sz w:val="22"/>
            <w:szCs w:val="22"/>
          </w:rPr>
          <w:t>МК</w:t>
        </w:r>
        <w:r>
          <w:rPr>
            <w:rStyle w:val="a4"/>
            <w:sz w:val="22"/>
            <w:szCs w:val="22"/>
          </w:rPr>
          <w:t>Б</w:t>
        </w:r>
      </w:hyperlink>
      <w:r>
        <w:rPr>
          <w:sz w:val="22"/>
          <w:szCs w:val="22"/>
        </w:rPr>
        <w:t>):</w:t>
      </w:r>
    </w:p>
    <w:p w:rsidR="00000000" w:rsidRDefault="007A3CD1">
      <w:pPr>
        <w:pStyle w:val="ab"/>
        <w:rPr>
          <w:sz w:val="22"/>
          <w:szCs w:val="22"/>
        </w:rPr>
      </w:pPr>
      <w:bookmarkStart w:id="136" w:name="sub_21651"/>
      <w:bookmarkEnd w:id="135"/>
      <w:r>
        <w:rPr>
          <w:sz w:val="22"/>
          <w:szCs w:val="22"/>
        </w:rPr>
        <w:t xml:space="preserve">     16.5.1. Диагноз установлен впервые: да, нет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37" w:name="sub_21652"/>
      <w:bookmarkEnd w:id="136"/>
      <w:r>
        <w:rPr>
          <w:sz w:val="22"/>
          <w:szCs w:val="22"/>
        </w:rPr>
        <w:t xml:space="preserve">     16.5.2. Диспансерное  наблюдение:  установлено  ранее,   установлено</w:t>
      </w:r>
    </w:p>
    <w:bookmarkEnd w:id="137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38" w:name="sub_21653"/>
      <w:r>
        <w:rPr>
          <w:sz w:val="22"/>
          <w:szCs w:val="22"/>
        </w:rPr>
        <w:lastRenderedPageBreak/>
        <w:t xml:space="preserve">     </w:t>
      </w:r>
      <w:r>
        <w:rPr>
          <w:sz w:val="22"/>
          <w:szCs w:val="22"/>
        </w:rPr>
        <w:t>16.5.3. Дополнительные консультации и исследования  назначены:   да,</w:t>
      </w:r>
    </w:p>
    <w:bookmarkEnd w:id="138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39" w:name="sub_21654"/>
      <w:r>
        <w:rPr>
          <w:sz w:val="22"/>
          <w:szCs w:val="22"/>
        </w:rPr>
        <w:t xml:space="preserve">     16.5.4. Дополнительные </w:t>
      </w:r>
      <w:r>
        <w:rPr>
          <w:sz w:val="22"/>
          <w:szCs w:val="22"/>
        </w:rPr>
        <w:t>консультации и исследования  выполнены:   да,</w:t>
      </w:r>
    </w:p>
    <w:bookmarkEnd w:id="139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0" w:name="sub_21655"/>
      <w:r>
        <w:rPr>
          <w:sz w:val="22"/>
          <w:szCs w:val="22"/>
        </w:rPr>
        <w:t xml:space="preserve">     16.5.5. Лечение назначено: да, нет (нужное под</w:t>
      </w:r>
      <w:r>
        <w:rPr>
          <w:sz w:val="22"/>
          <w:szCs w:val="22"/>
        </w:rPr>
        <w:t>черкнуть); если  "да":</w:t>
      </w:r>
    </w:p>
    <w:bookmarkEnd w:id="140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 амбулаторных условиях, в условиях дневного стационара, в   стационарных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1" w:name="sub_21656"/>
      <w:r>
        <w:rPr>
          <w:sz w:val="22"/>
          <w:szCs w:val="22"/>
        </w:rPr>
        <w:t xml:space="preserve">     16.5.6. Медицинская реабилитация и (или) санаторно-курортное лечение</w:t>
      </w:r>
    </w:p>
    <w:bookmarkEnd w:id="14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назначены: да, нет  (нужное</w:t>
      </w:r>
      <w:r>
        <w:rPr>
          <w:sz w:val="22"/>
          <w:szCs w:val="22"/>
        </w:rPr>
        <w:t xml:space="preserve">  подчеркнуть);  если  "да":  в   амбулаторных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2" w:name="sub_2166"/>
      <w:r>
        <w:rPr>
          <w:sz w:val="22"/>
          <w:szCs w:val="22"/>
        </w:rPr>
        <w:t xml:space="preserve">     16.6. Диагноз ________________________________________ (код по </w:t>
      </w:r>
      <w:hyperlink r:id="rId36" w:history="1">
        <w:r>
          <w:rPr>
            <w:rStyle w:val="a4"/>
            <w:sz w:val="22"/>
            <w:szCs w:val="22"/>
          </w:rPr>
          <w:t>МКБ</w:t>
        </w:r>
      </w:hyperlink>
      <w:r>
        <w:rPr>
          <w:sz w:val="22"/>
          <w:szCs w:val="22"/>
        </w:rPr>
        <w:t>):</w:t>
      </w:r>
    </w:p>
    <w:p w:rsidR="00000000" w:rsidRDefault="007A3CD1">
      <w:pPr>
        <w:pStyle w:val="ab"/>
        <w:rPr>
          <w:sz w:val="22"/>
          <w:szCs w:val="22"/>
        </w:rPr>
      </w:pPr>
      <w:bookmarkStart w:id="143" w:name="sub_21661"/>
      <w:bookmarkEnd w:id="142"/>
      <w:r>
        <w:rPr>
          <w:sz w:val="22"/>
          <w:szCs w:val="22"/>
        </w:rPr>
        <w:t xml:space="preserve">     16.6.1. Диагноз установлен впервые: да, нет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4" w:name="sub_21662"/>
      <w:bookmarkEnd w:id="143"/>
      <w:r>
        <w:rPr>
          <w:sz w:val="22"/>
          <w:szCs w:val="22"/>
        </w:rPr>
        <w:t xml:space="preserve">     16.6.2. Диспансерное  наблюдение:  установлено  ранее,   установлено</w:t>
      </w:r>
    </w:p>
    <w:bookmarkEnd w:id="144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впервые, не установлено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5" w:name="sub_21663"/>
      <w:r>
        <w:rPr>
          <w:sz w:val="22"/>
          <w:szCs w:val="22"/>
        </w:rPr>
        <w:t xml:space="preserve">     16.6.3. Дополнительные консультации и исследования  назначены:   да,</w:t>
      </w:r>
    </w:p>
    <w:bookmarkEnd w:id="145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6" w:name="sub_21664"/>
      <w:r>
        <w:rPr>
          <w:sz w:val="22"/>
          <w:szCs w:val="22"/>
        </w:rPr>
        <w:t xml:space="preserve">     16.6.4. </w:t>
      </w:r>
      <w:r>
        <w:rPr>
          <w:sz w:val="22"/>
          <w:szCs w:val="22"/>
        </w:rPr>
        <w:t>Дополнительные консультации и исследования  выполнены:   да,</w:t>
      </w:r>
    </w:p>
    <w:bookmarkEnd w:id="146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(нужное подчеркнуть); если "да": в амбулаторных условиях, в  условиях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дневного стационара, в стационарных 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7" w:name="sub_21665"/>
      <w:r>
        <w:rPr>
          <w:sz w:val="22"/>
          <w:szCs w:val="22"/>
        </w:rPr>
        <w:t xml:space="preserve">     16.6.5. Лечение назначено: да, </w:t>
      </w:r>
      <w:r>
        <w:rPr>
          <w:sz w:val="22"/>
          <w:szCs w:val="22"/>
        </w:rPr>
        <w:t>нет (нужное подчеркнуть); если  "да":</w:t>
      </w:r>
    </w:p>
    <w:bookmarkEnd w:id="147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 амбулаторных условиях, в условиях дневного стационара, в   стационарных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8" w:name="sub_21666"/>
      <w:r>
        <w:rPr>
          <w:sz w:val="22"/>
          <w:szCs w:val="22"/>
        </w:rPr>
        <w:t xml:space="preserve">     16.6.6. Медицинская реабилитация и (или) санаторно-курортное лечение</w:t>
      </w:r>
    </w:p>
    <w:bookmarkEnd w:id="148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назначены: д</w:t>
      </w:r>
      <w:r>
        <w:rPr>
          <w:sz w:val="22"/>
          <w:szCs w:val="22"/>
        </w:rPr>
        <w:t>а, нет  (нужное  подчеркнуть);  если  "да":  в   амбулаторных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условиях, в условиях дневного стационара, в стационарных условиях (нужное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49" w:name="sub_2167"/>
      <w:r>
        <w:rPr>
          <w:sz w:val="22"/>
          <w:szCs w:val="22"/>
        </w:rPr>
        <w:t xml:space="preserve">     16.7. Инвалидность: да, нет (нужное подчеркнуть); если "да":</w:t>
      </w:r>
    </w:p>
    <w:bookmarkEnd w:id="149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рождения, приобре</w:t>
      </w:r>
      <w:r>
        <w:rPr>
          <w:sz w:val="22"/>
          <w:szCs w:val="22"/>
        </w:rPr>
        <w:t>тенная (нужное подчеркнуть);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установлена впервые (дата) ________________________________________;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 последнего освидетельствования _______________________________.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150" w:name="sub_2168"/>
      <w:r>
        <w:rPr>
          <w:sz w:val="22"/>
          <w:szCs w:val="22"/>
        </w:rPr>
        <w:t xml:space="preserve">     16.8. Группа здоровья: I, II, III, IV, V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51" w:name="sub_2169"/>
      <w:bookmarkEnd w:id="150"/>
      <w:r>
        <w:rPr>
          <w:sz w:val="22"/>
          <w:szCs w:val="22"/>
        </w:rPr>
        <w:t xml:space="preserve">     16.9. Медицинская группа для занятий физической культурой:  I,   II,</w:t>
      </w:r>
    </w:p>
    <w:bookmarkEnd w:id="15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III, IV, не допущен (нужное подчеркнуть).</w:t>
      </w:r>
    </w:p>
    <w:p w:rsidR="00000000" w:rsidRDefault="007A3CD1">
      <w:pPr>
        <w:pStyle w:val="ab"/>
        <w:rPr>
          <w:sz w:val="22"/>
          <w:szCs w:val="22"/>
        </w:rPr>
      </w:pPr>
      <w:bookmarkStart w:id="152" w:name="sub_2017"/>
      <w:r>
        <w:rPr>
          <w:sz w:val="22"/>
          <w:szCs w:val="22"/>
        </w:rPr>
        <w:t xml:space="preserve">     17. Рекомендации по формированию здорового образа жизни, режиму дня,</w:t>
      </w:r>
    </w:p>
    <w:bookmarkEnd w:id="152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питанию, физическому развитию</w:t>
      </w:r>
      <w:r>
        <w:rPr>
          <w:sz w:val="22"/>
          <w:szCs w:val="22"/>
        </w:rPr>
        <w:t>, иммунопрофилактике,  занятиям   физической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культурой: 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_____________________.</w:t>
      </w:r>
    </w:p>
    <w:p w:rsidR="00000000" w:rsidRDefault="007A3CD1">
      <w:pPr>
        <w:pStyle w:val="ab"/>
        <w:rPr>
          <w:sz w:val="22"/>
          <w:szCs w:val="22"/>
        </w:rPr>
      </w:pPr>
      <w:bookmarkStart w:id="153" w:name="sub_2018"/>
      <w:r>
        <w:rPr>
          <w:sz w:val="22"/>
          <w:szCs w:val="22"/>
        </w:rPr>
        <w:lastRenderedPageBreak/>
        <w:t xml:space="preserve">     18. Рекомендации по проведению диспансерного  наблюдения,   лечению,</w:t>
      </w:r>
    </w:p>
    <w:bookmarkEnd w:id="153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медицинской реабилитации и санаторно-курортному лечению:_________________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Врач                    _________________     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  (И.О. Фамилия)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медицинской организаци</w:t>
      </w:r>
      <w:r>
        <w:rPr>
          <w:sz w:val="22"/>
          <w:szCs w:val="22"/>
        </w:rPr>
        <w:t>и  ________________     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  (И.О. Фамилия)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 заполнения "___"_____________ 20__ г.                М.П.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Примечание: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Все     пункты   Карты   профилактического   медицин</w:t>
      </w:r>
      <w:r>
        <w:rPr>
          <w:sz w:val="22"/>
          <w:szCs w:val="22"/>
        </w:rPr>
        <w:t>ского    осмотра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несовершеннолетнего  заполняются  разборчиво,  при  отсутствии     данных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ставится прочерк. Исправления не допускаются.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A3CD1">
      <w:pPr>
        <w:pStyle w:val="ab"/>
        <w:rPr>
          <w:sz w:val="22"/>
          <w:szCs w:val="22"/>
        </w:rPr>
      </w:pPr>
      <w:bookmarkStart w:id="154" w:name="sub_2222"/>
      <w:r>
        <w:rPr>
          <w:sz w:val="22"/>
          <w:szCs w:val="22"/>
        </w:rPr>
        <w:t xml:space="preserve">     * Международная статистическая классификация  болезней  и   проблем,</w:t>
      </w:r>
    </w:p>
    <w:bookmarkEnd w:id="154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связанных со здоровьем.</w:t>
      </w:r>
    </w:p>
    <w:p w:rsidR="00000000" w:rsidRDefault="007A3CD1"/>
    <w:p w:rsidR="00000000" w:rsidRDefault="007A3CD1"/>
    <w:p w:rsidR="00000000" w:rsidRDefault="007A3CD1">
      <w:pPr>
        <w:ind w:firstLine="698"/>
        <w:jc w:val="right"/>
      </w:pPr>
      <w:bookmarkStart w:id="155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августа 2017 г. N 514н</w:t>
      </w:r>
    </w:p>
    <w:bookmarkEnd w:id="155"/>
    <w:p w:rsidR="00000000" w:rsidRDefault="007A3CD1"/>
    <w:p w:rsidR="00000000" w:rsidRDefault="007A3CD1">
      <w:pPr>
        <w:pStyle w:val="1"/>
      </w:pPr>
      <w:r>
        <w:t>Порядок заполнения учетной формы N 030-ПО/у-17 "Карта профилактического медици</w:t>
      </w:r>
      <w:r>
        <w:t>нского осмотра несовершеннолетнего"</w:t>
      </w:r>
    </w:p>
    <w:p w:rsidR="00000000" w:rsidRDefault="007A3CD1"/>
    <w:p w:rsidR="00000000" w:rsidRDefault="007A3CD1">
      <w:bookmarkStart w:id="156" w:name="sub_3001"/>
      <w:r>
        <w:t xml:space="preserve">1. Учетная </w:t>
      </w:r>
      <w:hyperlink w:anchor="sub_2000" w:history="1">
        <w:r>
          <w:rPr>
            <w:rStyle w:val="a4"/>
          </w:rPr>
          <w:t>форма N 030-ПО/у-17</w:t>
        </w:r>
      </w:hyperlink>
      <w:r>
        <w:t xml:space="preserve"> "Карта профилактического медицинского осмотра несовершеннолетнего" (далее - Карта осмотра) заполняется на каждого несовершеннолетнего (за исключением несо</w:t>
      </w:r>
      <w:r>
        <w:t>вершеннолетних, подлежащих профилактическим осмотрам, в возрасте до 1 года, в 1 год 3 мес. и в 1 год 6 мес.) по результатам прохождения профилактического медицинского осмотра (далее - профилактический осмотр) в соответствии с Порядком проведения профилакти</w:t>
      </w:r>
      <w:r>
        <w:t>ческих медицинских осмотров несовершеннолетних, утвержденным настоящим приказом (далее - Порядок).</w:t>
      </w:r>
    </w:p>
    <w:p w:rsidR="00000000" w:rsidRDefault="007A3CD1">
      <w:bookmarkStart w:id="157" w:name="sub_3002"/>
      <w:bookmarkEnd w:id="156"/>
      <w:r>
        <w:t>2. На каждого несовершеннолетнего не позднее 20 рабочих дней с даты окончания профилактического осмотра заполняется Карта осмотра, независимо</w:t>
      </w:r>
      <w:r>
        <w:t xml:space="preserve"> от числа медицинских работников, участвующих в проведении профилактического медицинского осмотра, в том числе в электронном виде с использованием интернет-портала https://orph.rosminzdrav.ru</w:t>
      </w:r>
    </w:p>
    <w:p w:rsidR="00000000" w:rsidRDefault="007A3CD1">
      <w:bookmarkStart w:id="158" w:name="sub_3003"/>
      <w:bookmarkEnd w:id="157"/>
      <w:r>
        <w:t>3. В случае если несовершеннолетний не обучается</w:t>
      </w:r>
      <w:r>
        <w:t xml:space="preserve"> в образовательной организации, в </w:t>
      </w:r>
      <w:hyperlink w:anchor="sub_200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2009" w:history="1">
        <w:r>
          <w:rPr>
            <w:rStyle w:val="a4"/>
          </w:rPr>
          <w:t>9</w:t>
        </w:r>
      </w:hyperlink>
      <w:r>
        <w:t xml:space="preserve"> ставится прочерк.</w:t>
      </w:r>
    </w:p>
    <w:p w:rsidR="00000000" w:rsidRDefault="007A3CD1">
      <w:bookmarkStart w:id="159" w:name="sub_3004"/>
      <w:bookmarkEnd w:id="158"/>
      <w:r>
        <w:lastRenderedPageBreak/>
        <w:t xml:space="preserve">4. В </w:t>
      </w:r>
      <w:hyperlink w:anchor="sub_2157" w:history="1">
        <w:r>
          <w:rPr>
            <w:rStyle w:val="a4"/>
          </w:rPr>
          <w:t>подпунктах 15.7</w:t>
        </w:r>
      </w:hyperlink>
      <w:r>
        <w:t xml:space="preserve"> и </w:t>
      </w:r>
      <w:hyperlink w:anchor="sub_2168" w:history="1">
        <w:r>
          <w:rPr>
            <w:rStyle w:val="a4"/>
          </w:rPr>
          <w:t>16.8</w:t>
        </w:r>
      </w:hyperlink>
      <w:r>
        <w:t xml:space="preserve"> Карты осмотра указывается группа здоровья, определенная в соответствии с Правилами комплексной оценки состояния здоровья несовершеннолетних, предусмотренными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Порядку.</w:t>
      </w:r>
    </w:p>
    <w:p w:rsidR="00000000" w:rsidRDefault="007A3CD1">
      <w:bookmarkStart w:id="160" w:name="sub_3005"/>
      <w:bookmarkEnd w:id="159"/>
      <w:r>
        <w:t xml:space="preserve">5. В </w:t>
      </w:r>
      <w:hyperlink w:anchor="sub_2158" w:history="1">
        <w:r>
          <w:rPr>
            <w:rStyle w:val="a4"/>
          </w:rPr>
          <w:t>подпунктах 15.8</w:t>
        </w:r>
      </w:hyperlink>
      <w:r>
        <w:t xml:space="preserve"> и </w:t>
      </w:r>
      <w:hyperlink w:anchor="sub_2169" w:history="1">
        <w:r>
          <w:rPr>
            <w:rStyle w:val="a4"/>
          </w:rPr>
          <w:t>16.9</w:t>
        </w:r>
      </w:hyperlink>
      <w:r>
        <w:t xml:space="preserve"> Карты осмотра указывается медицинская группа для занятий физической культурой, определенная в соответствии с Правилами определения медицинских групп для занятий несовершеннолетними физической культурой, </w:t>
      </w:r>
      <w:r>
        <w:t xml:space="preserve">предусмотренными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Порядку.</w:t>
      </w:r>
    </w:p>
    <w:bookmarkEnd w:id="160"/>
    <w:p w:rsidR="00000000" w:rsidRDefault="007A3CD1"/>
    <w:p w:rsidR="00000000" w:rsidRDefault="007A3CD1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7A3CD1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A3CD1">
      <w:pPr>
        <w:pStyle w:val="a6"/>
        <w:rPr>
          <w:color w:val="000000"/>
          <w:sz w:val="16"/>
          <w:szCs w:val="16"/>
        </w:rPr>
      </w:pPr>
      <w:bookmarkStart w:id="161" w:name="sub_4000"/>
      <w:r>
        <w:rPr>
          <w:color w:val="000000"/>
          <w:sz w:val="16"/>
          <w:szCs w:val="16"/>
        </w:rPr>
        <w:lastRenderedPageBreak/>
        <w:t>ГАРАНТ:</w:t>
      </w:r>
    </w:p>
    <w:bookmarkEnd w:id="161"/>
    <w:p w:rsidR="00000000" w:rsidRDefault="007A3CD1">
      <w:pPr>
        <w:pStyle w:val="a6"/>
      </w:pPr>
      <w:r>
        <w:t>См. данную форму в редакторе MS-Excel</w:t>
      </w:r>
    </w:p>
    <w:p w:rsidR="00000000" w:rsidRDefault="007A3CD1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</w:t>
      </w:r>
      <w:r>
        <w:rPr>
          <w:rStyle w:val="a3"/>
        </w:rPr>
        <w:t>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августа 2017 г. N 514н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Форма статистической отчетности N 030-ПО/о-17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bookmarkStart w:id="162" w:name="sub_401"/>
      <w:r>
        <w:rPr>
          <w:rStyle w:val="a3"/>
          <w:sz w:val="22"/>
          <w:szCs w:val="22"/>
        </w:rPr>
        <w:t xml:space="preserve">                    Сведения о профилактических медицинских осмотрах несовершенно</w:t>
      </w:r>
      <w:r>
        <w:rPr>
          <w:rStyle w:val="a3"/>
          <w:sz w:val="22"/>
          <w:szCs w:val="22"/>
        </w:rPr>
        <w:t>летних</w:t>
      </w:r>
      <w:hyperlink w:anchor="sub_4441" w:history="1">
        <w:r>
          <w:rPr>
            <w:rStyle w:val="a4"/>
            <w:sz w:val="22"/>
            <w:szCs w:val="22"/>
          </w:rPr>
          <w:t>*</w:t>
        </w:r>
      </w:hyperlink>
    </w:p>
    <w:bookmarkEnd w:id="162"/>
    <w:p w:rsidR="00000000" w:rsidRDefault="007A3C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за 20___ год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по _____________________________________________________________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субъекта Российской</w:t>
      </w:r>
      <w:r>
        <w:rPr>
          <w:sz w:val="22"/>
          <w:szCs w:val="22"/>
        </w:rPr>
        <w:t xml:space="preserve"> Федерации)</w:t>
      </w:r>
    </w:p>
    <w:p w:rsidR="00000000" w:rsidRDefault="007A3C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94"/>
        <w:gridCol w:w="3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9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Представляют: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Сроки представления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9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  <w:r>
              <w:t>Медицинские организации, проводившие профилактические медицинские осмотры</w:t>
            </w:r>
          </w:p>
          <w:p w:rsidR="00000000" w:rsidRDefault="007A3CD1">
            <w:pPr>
              <w:pStyle w:val="ad"/>
            </w:pPr>
            <w:r>
              <w:t>(далее - профилактические осмотры) несовершеннолетних, - в орган исполнительной власти субъекта</w:t>
            </w:r>
          </w:p>
          <w:p w:rsidR="00000000" w:rsidRDefault="007A3CD1">
            <w:pPr>
              <w:pStyle w:val="aa"/>
            </w:pPr>
            <w:r>
              <w:t>Российской Федерации в сфере охраны здоровья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Ежегодно</w:t>
            </w:r>
          </w:p>
          <w:p w:rsidR="00000000" w:rsidRDefault="007A3CD1">
            <w:pPr>
              <w:pStyle w:val="aa"/>
              <w:jc w:val="center"/>
            </w:pPr>
            <w:r>
              <w:t>до 20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94" w:type="dxa"/>
            <w:tcBorders>
              <w:top w:val="nil"/>
              <w:bottom w:val="nil"/>
              <w:right w:val="nil"/>
            </w:tcBorders>
          </w:tcPr>
          <w:p w:rsidR="00000000" w:rsidRDefault="007A3CD1">
            <w:pPr>
              <w:pStyle w:val="aa"/>
            </w:pPr>
            <w:r>
              <w:t>Орган исполнительной власти субъекта Российской Федерации в сфере охраны здоровья - в Минздрав России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Ежегодно</w:t>
            </w:r>
          </w:p>
          <w:p w:rsidR="00000000" w:rsidRDefault="007A3CD1">
            <w:pPr>
              <w:pStyle w:val="aa"/>
              <w:jc w:val="center"/>
            </w:pPr>
            <w:r>
              <w:t>до 15 февраля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4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7A3CD1">
            <w:pPr>
              <w:pStyle w:val="ad"/>
            </w:pPr>
            <w:bookmarkStart w:id="163" w:name="sub_402"/>
            <w:r>
              <w:t>Наименование отчитывающейся медицинской организации:</w:t>
            </w:r>
            <w:bookmarkEnd w:id="1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d"/>
            </w:pPr>
            <w:bookmarkStart w:id="164" w:name="sub_403"/>
            <w:r>
              <w:t>Адрес медицинской организации:</w:t>
            </w:r>
            <w:bookmarkEnd w:id="164"/>
          </w:p>
        </w:tc>
      </w:tr>
    </w:tbl>
    <w:p w:rsidR="00000000" w:rsidRDefault="007A3CD1"/>
    <w:p w:rsidR="00000000" w:rsidRDefault="007A3CD1">
      <w:bookmarkStart w:id="165" w:name="sub_4001"/>
      <w:r>
        <w:t>1. Число несовершеннолетних (далее - дети), подлежащих профилактическим осмотрам в отчетном периоде:</w:t>
      </w:r>
    </w:p>
    <w:p w:rsidR="00000000" w:rsidRDefault="007A3CD1">
      <w:bookmarkStart w:id="166" w:name="sub_4011"/>
      <w:bookmarkEnd w:id="165"/>
      <w:r>
        <w:t>1.1. всего в возрасте от 0 до 17 лет включительно: _____________ (человек), из них:</w:t>
      </w:r>
    </w:p>
    <w:p w:rsidR="00000000" w:rsidRDefault="007A3CD1">
      <w:bookmarkStart w:id="167" w:name="sub_4111"/>
      <w:bookmarkEnd w:id="166"/>
      <w:r>
        <w:t>1.1.1. в возрасте от 0 до 4 лет включительно _____________ (человек),</w:t>
      </w:r>
    </w:p>
    <w:p w:rsidR="00000000" w:rsidRDefault="007A3CD1">
      <w:bookmarkStart w:id="168" w:name="sub_41112"/>
      <w:bookmarkEnd w:id="167"/>
      <w:r>
        <w:t>1.1.2. в возрасте от 0 до 14 лет включительно _____________ (человек)</w:t>
      </w:r>
      <w:r>
        <w:t>,</w:t>
      </w:r>
    </w:p>
    <w:p w:rsidR="00000000" w:rsidRDefault="007A3CD1">
      <w:bookmarkStart w:id="169" w:name="sub_4113"/>
      <w:bookmarkEnd w:id="168"/>
      <w:r>
        <w:t>1.1.3. в возрасте от 5 до 9 лет включительно _____________ (человек),</w:t>
      </w:r>
    </w:p>
    <w:p w:rsidR="00000000" w:rsidRDefault="007A3CD1">
      <w:bookmarkStart w:id="170" w:name="sub_4114"/>
      <w:bookmarkEnd w:id="169"/>
      <w:r>
        <w:t>1.1.4. в возрасте от 10 до 14 лет включительно _____________ (человек),</w:t>
      </w:r>
    </w:p>
    <w:p w:rsidR="00000000" w:rsidRDefault="007A3CD1">
      <w:bookmarkStart w:id="171" w:name="sub_4115"/>
      <w:bookmarkEnd w:id="170"/>
      <w:r>
        <w:t>1.1.5. в возрасте от 15 до 17 лет включительно _____________ (ч</w:t>
      </w:r>
      <w:r>
        <w:t>еловек),</w:t>
      </w:r>
    </w:p>
    <w:p w:rsidR="00000000" w:rsidRDefault="007A3CD1">
      <w:bookmarkStart w:id="172" w:name="sub_4116"/>
      <w:bookmarkEnd w:id="171"/>
      <w:r>
        <w:lastRenderedPageBreak/>
        <w:t>1.1.6. детей-инвалидов в возрасте от 0 до 17 лет включительно _____________ (человек).</w:t>
      </w:r>
    </w:p>
    <w:bookmarkEnd w:id="172"/>
    <w:p w:rsidR="00000000" w:rsidRDefault="007A3CD1"/>
    <w:p w:rsidR="00000000" w:rsidRDefault="007A3CD1">
      <w:pPr>
        <w:pStyle w:val="ad"/>
      </w:pPr>
      <w:bookmarkStart w:id="173" w:name="sub_4002"/>
      <w:r>
        <w:t>2. Число детей прошедших профилактические осмотры в отчетном периоде (от п. 1.):</w:t>
      </w:r>
    </w:p>
    <w:bookmarkEnd w:id="173"/>
    <w:p w:rsidR="00000000" w:rsidRDefault="007A3CD1"/>
    <w:p w:rsidR="00000000" w:rsidRDefault="007A3CD1">
      <w:bookmarkStart w:id="174" w:name="sub_4021"/>
      <w:r>
        <w:t>2.1. всего в возрасте от 0 до 17 лет включительно: _____________ (человек), из них:</w:t>
      </w:r>
    </w:p>
    <w:p w:rsidR="00000000" w:rsidRDefault="007A3CD1">
      <w:bookmarkStart w:id="175" w:name="sub_4211"/>
      <w:bookmarkEnd w:id="174"/>
      <w:r>
        <w:t>2.1.1. в возрасте от 0 до 4 лет включительно _____________ (человек),</w:t>
      </w:r>
    </w:p>
    <w:p w:rsidR="00000000" w:rsidRDefault="007A3CD1">
      <w:bookmarkStart w:id="176" w:name="sub_4212"/>
      <w:bookmarkEnd w:id="175"/>
      <w:r>
        <w:t>2.1.2. в возрасте от 0 до 14 лет включительно _____________ (человек),</w:t>
      </w:r>
    </w:p>
    <w:p w:rsidR="00000000" w:rsidRDefault="007A3CD1">
      <w:bookmarkStart w:id="177" w:name="sub_4213"/>
      <w:bookmarkEnd w:id="176"/>
      <w:r>
        <w:t>2.1.3. в возрасте от 5 до 9 лет включительно _____________ (человек),</w:t>
      </w:r>
    </w:p>
    <w:p w:rsidR="00000000" w:rsidRDefault="007A3CD1">
      <w:bookmarkStart w:id="178" w:name="sub_4214"/>
      <w:bookmarkEnd w:id="177"/>
      <w:r>
        <w:t>2.1.4. в возрасте от 10 до 14 лет включительно _____________ (человек),</w:t>
      </w:r>
    </w:p>
    <w:p w:rsidR="00000000" w:rsidRDefault="007A3CD1">
      <w:bookmarkStart w:id="179" w:name="sub_4215"/>
      <w:bookmarkEnd w:id="178"/>
      <w:r>
        <w:t>2.1.5. в возрасте от 15 до 17 лет включительно _____________ (чел</w:t>
      </w:r>
      <w:r>
        <w:t>овек)</w:t>
      </w:r>
    </w:p>
    <w:p w:rsidR="00000000" w:rsidRDefault="007A3CD1">
      <w:bookmarkStart w:id="180" w:name="sub_4216"/>
      <w:bookmarkEnd w:id="179"/>
      <w:r>
        <w:t>2.1.6. детей-инвалидов в возрасте от 0 до 17 лет включительно _____________ (человек).</w:t>
      </w:r>
    </w:p>
    <w:bookmarkEnd w:id="180"/>
    <w:p w:rsidR="00000000" w:rsidRDefault="007A3CD1"/>
    <w:p w:rsidR="00000000" w:rsidRDefault="007A3CD1">
      <w:pPr>
        <w:pStyle w:val="ad"/>
      </w:pPr>
      <w:bookmarkStart w:id="181" w:name="sub_4003"/>
      <w:r>
        <w:t>3. Структура выявленных заболеваний (состояний) у детей в возрасте от 0 до 17 лет включительно</w:t>
      </w:r>
    </w:p>
    <w:bookmarkEnd w:id="181"/>
    <w:p w:rsidR="00000000" w:rsidRDefault="007A3C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1260"/>
        <w:gridCol w:w="1120"/>
        <w:gridCol w:w="1120"/>
        <w:gridCol w:w="112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Наименование заболев</w:t>
            </w:r>
            <w:r>
              <w:t>аний</w:t>
            </w:r>
          </w:p>
          <w:p w:rsidR="00000000" w:rsidRDefault="007A3CD1">
            <w:pPr>
              <w:pStyle w:val="aa"/>
              <w:jc w:val="center"/>
            </w:pPr>
            <w:r>
              <w:t>(по классам и отдельным нозологиям)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 xml:space="preserve">Код по </w:t>
            </w:r>
            <w:hyperlink r:id="rId37" w:history="1">
              <w:r>
                <w:rPr>
                  <w:rStyle w:val="a4"/>
                </w:rPr>
                <w:t>МКБ</w:t>
              </w:r>
            </w:hyperlink>
            <w:hyperlink w:anchor="sub_444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из них у мальчиков</w:t>
            </w:r>
          </w:p>
          <w:p w:rsidR="00000000" w:rsidRDefault="007A3CD1">
            <w:pPr>
              <w:pStyle w:val="aa"/>
              <w:jc w:val="center"/>
            </w:pPr>
            <w:r>
              <w:t>(из графы 4)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Выявлено впервые</w:t>
            </w:r>
          </w:p>
          <w:p w:rsidR="00000000" w:rsidRDefault="007A3CD1">
            <w:pPr>
              <w:pStyle w:val="aa"/>
              <w:jc w:val="center"/>
            </w:pPr>
            <w:r>
              <w:t>(из графы 4)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из них у мальчиков</w:t>
            </w:r>
          </w:p>
          <w:p w:rsidR="00000000" w:rsidRDefault="007A3CD1">
            <w:pPr>
              <w:pStyle w:val="aa"/>
              <w:jc w:val="center"/>
            </w:pPr>
            <w:r>
              <w:t>(из графы 6)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из них мальчиков</w:t>
            </w:r>
          </w:p>
          <w:p w:rsidR="00000000" w:rsidRDefault="007A3CD1">
            <w:pPr>
              <w:pStyle w:val="aa"/>
              <w:jc w:val="center"/>
            </w:pPr>
            <w:r>
              <w:t>(из графы 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Взято по результатам данного осмотра</w:t>
            </w:r>
          </w:p>
          <w:p w:rsidR="00000000" w:rsidRDefault="007A3CD1">
            <w:pPr>
              <w:pStyle w:val="aa"/>
              <w:jc w:val="center"/>
            </w:pPr>
            <w:r>
              <w:t>(из графы 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из них мальчиков</w:t>
            </w:r>
          </w:p>
          <w:p w:rsidR="00000000" w:rsidRDefault="007A3CD1">
            <w:pPr>
              <w:pStyle w:val="aa"/>
              <w:jc w:val="center"/>
            </w:pPr>
            <w:r>
              <w:t>(из графы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А00 - B99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туберкулез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А15 - А19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ВИЧ-инфекция, СПИД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В20 - B24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Новообразования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С00 - D48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крови и кроветворных органов и отдельные нарушения, в</w:t>
            </w:r>
            <w:r>
              <w:t xml:space="preserve">овлекающие иммунный </w:t>
            </w:r>
            <w:r>
              <w:lastRenderedPageBreak/>
              <w:t>механизм,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D50 - D89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3.1.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Анемии, связанные с питанием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D50 - D53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Е00 - Е90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сахарный диабет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Е10 - Е14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недостаточность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Е40 - Е46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4.3.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ожирение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Е66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4.4.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задержка полового развития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Е30.0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4.5.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преждевременное половое созревание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Е30.1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F00 - F99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5.1.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умственная отсталость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F70 - F79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нервной системы,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G00 - G98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6.1.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G80 - G83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глаза и его придаточного аппарата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Н00 - Н59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уха и сосцевидного отростка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Н60 - Н95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системы кровообращения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I00 - I99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органов дыхания,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J00 - J99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10.1.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астма, астматический статус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J45 - J46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органов пищеварения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К00 - К93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кожи и подкожной клетчатки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L00 - L99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13.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М00 - М99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13.1.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кифоз, лордоз, сколиоз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М40 - М41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мочеполовой системы,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N00 - N99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14.1.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мужских половых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N40 - N51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14.2.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нарушения ритма и характера менструаций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N91 - N94.5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14.3.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воспалительные болезни женских тазовых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N70 - N77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14.4.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N83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14.5.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болезни молочной железы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N60 - N64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Р00 - Р96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Q00 - Q99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16.1.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нервной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Q00 - Q07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16.2.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системы кровообращения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Q20 - Q28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16.3.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женских половых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Q50 - Q52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16.4.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мужских половых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Q53 - Q55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16.5.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костно-мышечной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Q65 - Q79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S00 - T98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Прочие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19.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ВСЕГО ЗАБОЛЕВАНИЙ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A00 - T98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</w:tbl>
    <w:p w:rsidR="00000000" w:rsidRDefault="007A3CD1"/>
    <w:p w:rsidR="00000000" w:rsidRDefault="007A3CD1">
      <w:pPr>
        <w:pStyle w:val="ad"/>
      </w:pPr>
      <w:bookmarkStart w:id="182" w:name="sub_4004"/>
      <w:r>
        <w:t>4. Результаты дополнительных консультаций, исследований, лечения, медицинской реабилитации детей по результатам проведения профилактических осмотров:</w:t>
      </w:r>
    </w:p>
    <w:bookmarkEnd w:id="182"/>
    <w:p w:rsidR="00000000" w:rsidRDefault="007A3CD1"/>
    <w:p w:rsidR="00000000" w:rsidRDefault="007A3CD1">
      <w:bookmarkStart w:id="183" w:name="sub_4041"/>
      <w:r>
        <w:t>4.1. Дополнительные консультации и (или) исследования</w:t>
      </w:r>
      <w:hyperlink w:anchor="sub_4443" w:history="1">
        <w:r>
          <w:rPr>
            <w:rStyle w:val="a4"/>
          </w:rPr>
          <w:t>***</w:t>
        </w:r>
      </w:hyperlink>
    </w:p>
    <w:bookmarkEnd w:id="183"/>
    <w:p w:rsidR="00000000" w:rsidRDefault="007A3C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7"/>
        <w:gridCol w:w="3437"/>
        <w:gridCol w:w="3149"/>
        <w:gridCol w:w="2866"/>
        <w:gridCol w:w="2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Возраст детей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Нуждались в 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Прошли дополнительные консультации и (или) исследования в амбулаторных условиях и в условиях дневного стационара (человек) (из графы 2)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Нуждались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Прошли дополнительные к</w:t>
            </w:r>
            <w:r>
              <w:t>онсультации и (или) исследования в стационарных условиях (человек) (из графы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Всего детей в возрасте до 17 лет включительно, из них: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4 лет включительно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14 лет включительно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5 до 9 лет включительно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10 до 14 лет включительно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от 15 до 17 лет включительно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</w:tbl>
    <w:p w:rsidR="00000000" w:rsidRDefault="007A3CD1"/>
    <w:p w:rsidR="00000000" w:rsidRDefault="007A3CD1">
      <w:bookmarkStart w:id="184" w:name="sub_4042"/>
      <w:r>
        <w:t>4.2. Лечение, медицинская реабилитация и санаторно-курортное лечение</w:t>
      </w:r>
    </w:p>
    <w:bookmarkEnd w:id="184"/>
    <w:p w:rsidR="00000000" w:rsidRDefault="007A3C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4"/>
        <w:gridCol w:w="2434"/>
        <w:gridCol w:w="2434"/>
        <w:gridCol w:w="2717"/>
        <w:gridCol w:w="5"/>
        <w:gridCol w:w="2285"/>
        <w:gridCol w:w="9"/>
        <w:gridCol w:w="1728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7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Возраст детей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 xml:space="preserve">Рекомендовано лечение в амбулаторных условиях и в условиях дневного </w:t>
            </w:r>
            <w:r>
              <w:lastRenderedPageBreak/>
              <w:t>стационара(человек)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Рекомендовано лечение в стационарных условиях (человек)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 xml:space="preserve">Рекомендована медицинская реабилитация в амбулаторных условиях и в условиях дневного </w:t>
            </w:r>
            <w:r>
              <w:lastRenderedPageBreak/>
              <w:t>стационара (человек)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Рекомендована медицинская реабилитация в стационарных условиях (человек)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Рекомендовано санато</w:t>
            </w:r>
            <w:r>
              <w:t xml:space="preserve">рно-курортное лечение </w:t>
            </w:r>
            <w:r>
              <w:lastRenderedPageBreak/>
              <w:t>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7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7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Всего детей в возрасте до 17 лет включительно, из них: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от 0 до 4 лет включительно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14 лет включительно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5 до 9 лет включительно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10 до 14 лет включительно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от 15 до 17 лет включительно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</w:tbl>
    <w:p w:rsidR="00000000" w:rsidRDefault="007A3CD1"/>
    <w:p w:rsidR="00000000" w:rsidRDefault="007A3CD1">
      <w:pPr>
        <w:pStyle w:val="ad"/>
      </w:pPr>
      <w:bookmarkStart w:id="185" w:name="sub_4005"/>
      <w:r>
        <w:t>5. Число детей по уровню физического развития</w:t>
      </w:r>
    </w:p>
    <w:bookmarkEnd w:id="185"/>
    <w:p w:rsidR="00000000" w:rsidRDefault="007A3C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573"/>
        <w:gridCol w:w="2290"/>
        <w:gridCol w:w="1718"/>
        <w:gridCol w:w="1862"/>
        <w:gridCol w:w="1574"/>
        <w:gridCol w:w="1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Возраст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Нормальное физическое развитие (человек) (из графы 2)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Нарушения физического развития (человек) (из графы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дефицит массы тела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избыток массы тела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низкий рост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высокий рост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Всего детей в возрасте до 17 лет включительно, из них: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4 лет включительно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14 лет включительно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5 до 9 лет включительно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10 до 14 лет включительно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15 до 17 лет включительно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</w:tbl>
    <w:p w:rsidR="00000000" w:rsidRDefault="007A3CD1"/>
    <w:p w:rsidR="00000000" w:rsidRDefault="007A3CD1">
      <w:pPr>
        <w:pStyle w:val="ad"/>
      </w:pPr>
      <w:bookmarkStart w:id="186" w:name="sub_4006"/>
      <w:r>
        <w:t>6. Число детей по медицинским группам для занятий физической культурой</w:t>
      </w:r>
    </w:p>
    <w:bookmarkEnd w:id="186"/>
    <w:p w:rsidR="00000000" w:rsidRDefault="007A3C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4"/>
        <w:gridCol w:w="172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vMerge/>
            <w:tcBorders>
              <w:top w:val="nil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vMerge/>
            <w:tcBorders>
              <w:top w:val="nil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не допущен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не допущен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Всего детей в возрасте до 17 лет включительно, из них: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4 лет включительно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14 лет включительно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от 5 до 9 лет включительно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10 до 14 лет включительно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15 до 17 лет включительно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 xml:space="preserve">в том числе </w:t>
            </w:r>
            <w:r>
              <w:lastRenderedPageBreak/>
              <w:t>мальчиков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</w:tbl>
    <w:p w:rsidR="00000000" w:rsidRDefault="007A3CD1"/>
    <w:p w:rsidR="00000000" w:rsidRDefault="007A3CD1">
      <w:pPr>
        <w:pStyle w:val="ad"/>
      </w:pPr>
      <w:bookmarkStart w:id="187" w:name="sub_4007"/>
      <w:r>
        <w:t>7. Число детей по группам здоровья</w:t>
      </w:r>
    </w:p>
    <w:bookmarkEnd w:id="187"/>
    <w:p w:rsidR="00000000" w:rsidRDefault="007A3C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0"/>
        <w:gridCol w:w="171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Группы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vMerge/>
            <w:tcBorders>
              <w:top w:val="nil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Всего детей в возрасте до 17 лет включительно, из них: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4 лет включительно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0 до 14 лет включительно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5 до 9 лет включительно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от 10 до 14 лет включительно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d"/>
            </w:pPr>
            <w:r>
              <w:lastRenderedPageBreak/>
              <w:t>от 15 до 17 лет включительно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3C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d"/>
            </w:pPr>
            <w:r>
              <w:t>в том числе мальчиков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A3CD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3CD1">
            <w:pPr>
              <w:pStyle w:val="aa"/>
            </w:pPr>
          </w:p>
        </w:tc>
      </w:tr>
    </w:tbl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медицинской организации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(органа исполнительной власти субъекта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в сфере охраны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здоровья)                             _________________________  ___________________  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(должность)             (подпись)            (И.О. Фамилия)</w:t>
      </w:r>
    </w:p>
    <w:p w:rsidR="00000000" w:rsidRDefault="007A3CD1"/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Должностное лицо, ответственное       _________________________  ___________________  _______________________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>за составление отчетной формы                 (должность)             (</w:t>
      </w:r>
      <w:r>
        <w:rPr>
          <w:sz w:val="22"/>
          <w:szCs w:val="22"/>
        </w:rPr>
        <w:t>подпись)            (И.О. Фамилия)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 "___"___________ 20__ года</w:t>
      </w:r>
    </w:p>
    <w:p w:rsidR="00000000" w:rsidRDefault="007A3C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М.П.                             (номер контактного телефона)    (дата составления)</w:t>
      </w:r>
    </w:p>
    <w:p w:rsidR="00000000" w:rsidRDefault="007A3CD1"/>
    <w:p w:rsidR="00000000" w:rsidRDefault="007A3CD1">
      <w:pPr>
        <w:pStyle w:val="ad"/>
      </w:pPr>
      <w:r>
        <w:t>______________________________</w:t>
      </w:r>
    </w:p>
    <w:p w:rsidR="00000000" w:rsidRDefault="007A3CD1">
      <w:bookmarkStart w:id="188" w:name="sub_4441"/>
      <w:r>
        <w:t xml:space="preserve">* Источником информации для заполнения формы служит учетная </w:t>
      </w:r>
      <w:hyperlink w:anchor="sub_2000" w:history="1">
        <w:r>
          <w:rPr>
            <w:rStyle w:val="a4"/>
          </w:rPr>
          <w:t>форма N 030-ПО/у-17</w:t>
        </w:r>
      </w:hyperlink>
      <w:r>
        <w:t xml:space="preserve"> "Карта профилактического медицинского осмотра несовершеннолетнего".</w:t>
      </w:r>
    </w:p>
    <w:p w:rsidR="00000000" w:rsidRDefault="007A3CD1">
      <w:bookmarkStart w:id="189" w:name="sub_4442"/>
      <w:bookmarkEnd w:id="188"/>
      <w:r>
        <w:t>** Международная статистическая классификация болезней и проблем</w:t>
      </w:r>
      <w:r>
        <w:t>, связанных со здоровьем.</w:t>
      </w:r>
    </w:p>
    <w:p w:rsidR="00000000" w:rsidRDefault="007A3CD1">
      <w:bookmarkStart w:id="190" w:name="sub_4443"/>
      <w:bookmarkEnd w:id="189"/>
      <w:r>
        <w:t>*** Указывается число детей, прошедших дополнительные консультации и (или) исследования в полном объёме..</w:t>
      </w:r>
    </w:p>
    <w:bookmarkEnd w:id="190"/>
    <w:p w:rsidR="00000000" w:rsidRDefault="007A3CD1"/>
    <w:p w:rsidR="00000000" w:rsidRDefault="007A3CD1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A3CD1"/>
    <w:p w:rsidR="00000000" w:rsidRDefault="007A3CD1">
      <w:pPr>
        <w:ind w:firstLine="698"/>
        <w:jc w:val="right"/>
      </w:pPr>
      <w:bookmarkStart w:id="191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</w:t>
      </w:r>
      <w:r>
        <w:rPr>
          <w:rStyle w:val="a3"/>
        </w:rPr>
        <w:t>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августа 2017 г. N 514н</w:t>
      </w:r>
    </w:p>
    <w:bookmarkEnd w:id="191"/>
    <w:p w:rsidR="00000000" w:rsidRDefault="007A3CD1"/>
    <w:p w:rsidR="00000000" w:rsidRDefault="007A3CD1">
      <w:pPr>
        <w:pStyle w:val="1"/>
      </w:pPr>
      <w:r>
        <w:t>Порядок</w:t>
      </w:r>
      <w:r>
        <w:br/>
        <w:t>заполнения и сроки представления формы статистической отчетности N 030-ПО/о-17 "Сведения о профилактических медицинских осмотрах несовершеннолетних"</w:t>
      </w:r>
    </w:p>
    <w:p w:rsidR="00000000" w:rsidRDefault="007A3CD1"/>
    <w:p w:rsidR="00000000" w:rsidRDefault="007A3CD1">
      <w:bookmarkStart w:id="192" w:name="sub_5001"/>
      <w:r>
        <w:t xml:space="preserve">1. </w:t>
      </w:r>
      <w:hyperlink w:anchor="sub_4000" w:history="1">
        <w:r>
          <w:rPr>
            <w:rStyle w:val="a4"/>
          </w:rPr>
          <w:t>Форма</w:t>
        </w:r>
      </w:hyperlink>
      <w:r>
        <w:t xml:space="preserve"> статистической отчетности N 030-ПО/о-17 "Сведения о профилактических медицинских осмотрах несовершеннолетних" (далее - Форма) составляется медицинскими организациями, оказывающими первичную медико-санитарную помощь (далее - медицинские организ</w:t>
      </w:r>
      <w:r>
        <w:t>ации),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несовершеннолетних, утвержденным настоящим приказом (далее - Порядок).</w:t>
      </w:r>
    </w:p>
    <w:p w:rsidR="00000000" w:rsidRDefault="007A3CD1">
      <w:bookmarkStart w:id="193" w:name="sub_5002"/>
      <w:bookmarkEnd w:id="192"/>
      <w:r>
        <w:t>2. Медицинские организа</w:t>
      </w:r>
      <w:r>
        <w:t>ции заполняют Форму ежегодно и до 20 января месяца, следующего за отчетным годом, представляют в орган исполнительной власти субъекта Российской Федерации в сфере охраны здоровья (далее - орган власти).</w:t>
      </w:r>
    </w:p>
    <w:p w:rsidR="00000000" w:rsidRDefault="007A3CD1">
      <w:bookmarkStart w:id="194" w:name="sub_5003"/>
      <w:bookmarkEnd w:id="193"/>
      <w:r>
        <w:t>3. Орган власти не позднее 15 февраля</w:t>
      </w:r>
      <w:r>
        <w:t xml:space="preserve"> года, следующего за отчетным годом, представляет Форму в Министерство здравоохранения Российской Федерации, в том числе в электронном виде с использованием интернет-портала https://orph.rosminzdrav.ru.</w:t>
      </w:r>
    </w:p>
    <w:p w:rsidR="00000000" w:rsidRDefault="007A3CD1">
      <w:bookmarkStart w:id="195" w:name="sub_5004"/>
      <w:bookmarkEnd w:id="194"/>
      <w:r>
        <w:t>4. В титульной части Формы:</w:t>
      </w:r>
    </w:p>
    <w:p w:rsidR="00000000" w:rsidRDefault="007A3CD1">
      <w:bookmarkStart w:id="196" w:name="sub_5041"/>
      <w:bookmarkEnd w:id="195"/>
      <w:r>
        <w:t xml:space="preserve">4.1. В </w:t>
      </w:r>
      <w:hyperlink w:anchor="sub_401" w:history="1">
        <w:r>
          <w:rPr>
            <w:rStyle w:val="a4"/>
          </w:rPr>
          <w:t>строке</w:t>
        </w:r>
      </w:hyperlink>
      <w:r>
        <w:t xml:space="preserve"> "Сведения о профилактических медицинских осмотрах несовершеннолетних за 20__ год" указывается наименование органа власти.</w:t>
      </w:r>
    </w:p>
    <w:p w:rsidR="00000000" w:rsidRDefault="007A3CD1">
      <w:bookmarkStart w:id="197" w:name="sub_5042"/>
      <w:bookmarkEnd w:id="196"/>
      <w:r>
        <w:t xml:space="preserve">4.2. В </w:t>
      </w:r>
      <w:hyperlink w:anchor="sub_403" w:history="1">
        <w:r>
          <w:rPr>
            <w:rStyle w:val="a4"/>
          </w:rPr>
          <w:t>строке</w:t>
        </w:r>
      </w:hyperlink>
      <w:r>
        <w:t xml:space="preserve"> "Наименование отчитывающейся меди</w:t>
      </w:r>
      <w:r>
        <w:t>цинской организации" указывается полное наименование медицинской организации (органа власти) в соответствии с учредительными документами.</w:t>
      </w:r>
    </w:p>
    <w:p w:rsidR="00000000" w:rsidRDefault="007A3CD1">
      <w:bookmarkStart w:id="198" w:name="sub_5043"/>
      <w:bookmarkEnd w:id="197"/>
      <w:r>
        <w:t xml:space="preserve">4.3. В </w:t>
      </w:r>
      <w:hyperlink w:anchor="sub_403" w:history="1">
        <w:r>
          <w:rPr>
            <w:rStyle w:val="a4"/>
          </w:rPr>
          <w:t>строке</w:t>
        </w:r>
      </w:hyperlink>
      <w:r>
        <w:t xml:space="preserve"> "Адрес медицинской организации" указываются адрес местонахождения, почтовый адрес и адрес электронной почты медицинской организации (органа власти).</w:t>
      </w:r>
    </w:p>
    <w:p w:rsidR="00000000" w:rsidRDefault="007A3CD1">
      <w:bookmarkStart w:id="199" w:name="sub_5005"/>
      <w:bookmarkEnd w:id="198"/>
      <w:r>
        <w:t xml:space="preserve">5. В </w:t>
      </w:r>
      <w:hyperlink w:anchor="sub_4011" w:history="1">
        <w:r>
          <w:rPr>
            <w:rStyle w:val="a4"/>
          </w:rPr>
          <w:t>графах 1.1</w:t>
        </w:r>
      </w:hyperlink>
      <w:r>
        <w:t xml:space="preserve">, </w:t>
      </w:r>
      <w:hyperlink w:anchor="sub_4111" w:history="1">
        <w:r>
          <w:rPr>
            <w:rStyle w:val="a4"/>
          </w:rPr>
          <w:t>1.1.1 - 1.1.5</w:t>
        </w:r>
      </w:hyperlink>
      <w:r>
        <w:t xml:space="preserve"> указыва</w:t>
      </w:r>
      <w:r>
        <w:t xml:space="preserve">ется число несовершеннолетних, подлежащих профилактическим осмотрам в отчетном периоде (за исключением несовершеннолетних, подлежащих профилактическим осмотрам в возрасте до 1 года, в 1 год 3 мес. и в 1 год 6 мес.) в соответствии с </w:t>
      </w:r>
      <w:hyperlink w:anchor="sub_1013" w:history="1">
        <w:r>
          <w:rPr>
            <w:rStyle w:val="a4"/>
          </w:rPr>
          <w:t>п</w:t>
        </w:r>
        <w:r>
          <w:rPr>
            <w:rStyle w:val="a4"/>
          </w:rPr>
          <w:t>унктом 13</w:t>
        </w:r>
      </w:hyperlink>
      <w:r>
        <w:t xml:space="preserve"> Порядка.</w:t>
      </w:r>
    </w:p>
    <w:p w:rsidR="00000000" w:rsidRDefault="007A3CD1">
      <w:bookmarkStart w:id="200" w:name="sub_5006"/>
      <w:bookmarkEnd w:id="199"/>
      <w:r>
        <w:t xml:space="preserve">6. В Форму включаются сведения, содержащиеся в учетной </w:t>
      </w:r>
      <w:hyperlink w:anchor="sub_4000" w:history="1">
        <w:r>
          <w:rPr>
            <w:rStyle w:val="a4"/>
          </w:rPr>
          <w:t>форме N 030-ПО/у-17</w:t>
        </w:r>
      </w:hyperlink>
      <w:r>
        <w:t xml:space="preserve"> "Карта профилактического медицинского осмотра несовершеннолетнего", утвержденной настоящим приказом, и в медицинской </w:t>
      </w:r>
      <w:r>
        <w:t>документации несовершеннолетнего (истории развития ребенка).</w:t>
      </w:r>
    </w:p>
    <w:bookmarkEnd w:id="200"/>
    <w:p w:rsidR="007A3CD1" w:rsidRDefault="007A3CD1"/>
    <w:sectPr w:rsidR="007A3CD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2E16"/>
    <w:rsid w:val="007A3CD1"/>
    <w:rsid w:val="009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91967&amp;sub=54" TargetMode="External"/><Relationship Id="rId13" Type="http://schemas.openxmlformats.org/officeDocument/2006/relationships/hyperlink" Target="http://ivo.garant.ru/document?id=70092436&amp;sub=0" TargetMode="External"/><Relationship Id="rId18" Type="http://schemas.openxmlformats.org/officeDocument/2006/relationships/hyperlink" Target="http://ivo.garant.ru/document?id=71588450&amp;sub=0" TargetMode="External"/><Relationship Id="rId26" Type="http://schemas.openxmlformats.org/officeDocument/2006/relationships/hyperlink" Target="http://ivo.garant.ru/document?id=70286166&amp;sub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07984&amp;sub=1000" TargetMode="External"/><Relationship Id="rId34" Type="http://schemas.openxmlformats.org/officeDocument/2006/relationships/hyperlink" Target="http://ivo.garant.ru/document?id=4000000&amp;sub=0" TargetMode="External"/><Relationship Id="rId7" Type="http://schemas.openxmlformats.org/officeDocument/2006/relationships/hyperlink" Target="http://ivo.garant.ru/document?id=12091967&amp;sub=46" TargetMode="External"/><Relationship Id="rId12" Type="http://schemas.openxmlformats.org/officeDocument/2006/relationships/hyperlink" Target="http://ivo.garant.ru/document?id=70092436&amp;sub=152199" TargetMode="External"/><Relationship Id="rId17" Type="http://schemas.openxmlformats.org/officeDocument/2006/relationships/hyperlink" Target="http://ivo.garant.ru/document?id=71588450&amp;sub=1000" TargetMode="External"/><Relationship Id="rId25" Type="http://schemas.openxmlformats.org/officeDocument/2006/relationships/hyperlink" Target="http://ivo.garant.ru/document?id=70255096&amp;sub=0" TargetMode="External"/><Relationship Id="rId33" Type="http://schemas.openxmlformats.org/officeDocument/2006/relationships/hyperlink" Target="http://ivo.garant.ru/document?id=4000000&amp;sub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32674&amp;sub=0" TargetMode="External"/><Relationship Id="rId20" Type="http://schemas.openxmlformats.org/officeDocument/2006/relationships/hyperlink" Target="http://ivo.garant.ru/document?id=12091967&amp;sub=542" TargetMode="External"/><Relationship Id="rId29" Type="http://schemas.openxmlformats.org/officeDocument/2006/relationships/hyperlink" Target="http://ivo.garant.ru/document?id=400000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14" TargetMode="External"/><Relationship Id="rId11" Type="http://schemas.openxmlformats.org/officeDocument/2006/relationships/hyperlink" Target="http://ivo.garant.ru/document?id=70092436&amp;sub=152197" TargetMode="External"/><Relationship Id="rId24" Type="http://schemas.openxmlformats.org/officeDocument/2006/relationships/hyperlink" Target="http://ivo.garant.ru/document?id=70191362&amp;sub=41" TargetMode="External"/><Relationship Id="rId32" Type="http://schemas.openxmlformats.org/officeDocument/2006/relationships/hyperlink" Target="http://ivo.garant.ru/document?id=4000000&amp;sub=0" TargetMode="External"/><Relationship Id="rId37" Type="http://schemas.openxmlformats.org/officeDocument/2006/relationships/hyperlink" Target="http://ivo.garant.ru/document?id=4000000&amp;sub=0" TargetMode="External"/><Relationship Id="rId5" Type="http://schemas.openxmlformats.org/officeDocument/2006/relationships/hyperlink" Target="http://ivo.garant.ru/document?id=71648018&amp;sub=0" TargetMode="External"/><Relationship Id="rId15" Type="http://schemas.openxmlformats.org/officeDocument/2006/relationships/hyperlink" Target="http://ivo.garant.ru/document?id=70732674&amp;sub=1000" TargetMode="External"/><Relationship Id="rId23" Type="http://schemas.openxmlformats.org/officeDocument/2006/relationships/hyperlink" Target="http://ivo.garant.ru/document?id=12091967&amp;sub=20" TargetMode="External"/><Relationship Id="rId28" Type="http://schemas.openxmlformats.org/officeDocument/2006/relationships/hyperlink" Target="http://ivo.garant.ru/document?id=77564590&amp;sub=11000" TargetMode="External"/><Relationship Id="rId36" Type="http://schemas.openxmlformats.org/officeDocument/2006/relationships/hyperlink" Target="http://ivo.garant.ru/document?id=4000000&amp;sub=0" TargetMode="External"/><Relationship Id="rId10" Type="http://schemas.openxmlformats.org/officeDocument/2006/relationships/hyperlink" Target="http://ivo.garant.ru/document?id=70092436&amp;sub=15259" TargetMode="External"/><Relationship Id="rId19" Type="http://schemas.openxmlformats.org/officeDocument/2006/relationships/hyperlink" Target="http://ivo.garant.ru/document?id=12091967&amp;sub=20" TargetMode="External"/><Relationship Id="rId31" Type="http://schemas.openxmlformats.org/officeDocument/2006/relationships/hyperlink" Target="http://ivo.garant.ru/document?id=4000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91967&amp;sub=97" TargetMode="External"/><Relationship Id="rId14" Type="http://schemas.openxmlformats.org/officeDocument/2006/relationships/hyperlink" Target="http://ivo.garant.ru/document?id=70255102&amp;sub=0" TargetMode="External"/><Relationship Id="rId22" Type="http://schemas.openxmlformats.org/officeDocument/2006/relationships/hyperlink" Target="http://ivo.garant.ru/document?id=70107984&amp;sub=0" TargetMode="External"/><Relationship Id="rId27" Type="http://schemas.openxmlformats.org/officeDocument/2006/relationships/hyperlink" Target="http://ivo.garant.ru/document?id=71897852&amp;sub=1" TargetMode="External"/><Relationship Id="rId30" Type="http://schemas.openxmlformats.org/officeDocument/2006/relationships/hyperlink" Target="http://ivo.garant.ru/document?id=4000000&amp;sub=0" TargetMode="External"/><Relationship Id="rId35" Type="http://schemas.openxmlformats.org/officeDocument/2006/relationships/hyperlink" Target="http://ivo.garant.ru/document?id=4000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9953</Words>
  <Characters>56738</Characters>
  <Application>Microsoft Office Word</Application>
  <DocSecurity>0</DocSecurity>
  <Lines>472</Lines>
  <Paragraphs>133</Paragraphs>
  <ScaleCrop>false</ScaleCrop>
  <Company>НПП "Гарант-Сервис"</Company>
  <LinksUpToDate>false</LinksUpToDate>
  <CharactersWithSpaces>66558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Polovnikov</cp:lastModifiedBy>
  <cp:revision>2</cp:revision>
  <dcterms:created xsi:type="dcterms:W3CDTF">2019-03-13T06:02:00Z</dcterms:created>
  <dcterms:modified xsi:type="dcterms:W3CDTF">2019-03-13T06:02:00Z</dcterms:modified>
</cp:coreProperties>
</file>